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A32" w:rsidRDefault="005B5A32" w:rsidP="005B5A32">
      <w:pPr>
        <w:pStyle w:val="Default"/>
        <w:jc w:val="center"/>
        <w:rPr>
          <w:rFonts w:hAnsi="Times New Roman"/>
          <w:sz w:val="32"/>
          <w:szCs w:val="32"/>
        </w:rPr>
      </w:pPr>
      <w:bookmarkStart w:id="0" w:name="_GoBack"/>
      <w:bookmarkEnd w:id="0"/>
      <w:r w:rsidRPr="0024311E">
        <w:rPr>
          <w:rFonts w:hAnsi="Times New Roman" w:hint="eastAsia"/>
          <w:sz w:val="32"/>
          <w:szCs w:val="32"/>
        </w:rPr>
        <w:t>財團法人東海大學附屬高級中等學校</w:t>
      </w:r>
      <w:r w:rsidRPr="0024311E">
        <w:rPr>
          <w:rFonts w:hAnsi="Times New Roman"/>
          <w:sz w:val="32"/>
          <w:szCs w:val="32"/>
        </w:rPr>
        <w:t>11</w:t>
      </w:r>
      <w:r w:rsidR="001E1CED">
        <w:rPr>
          <w:rFonts w:hAnsi="Times New Roman" w:hint="eastAsia"/>
          <w:sz w:val="32"/>
          <w:szCs w:val="32"/>
        </w:rPr>
        <w:t>3學年</w:t>
      </w:r>
      <w:r>
        <w:rPr>
          <w:rFonts w:hAnsi="Times New Roman" w:hint="eastAsia"/>
          <w:sz w:val="32"/>
          <w:szCs w:val="32"/>
        </w:rPr>
        <w:t>度</w:t>
      </w:r>
      <w:r w:rsidR="00A10263">
        <w:rPr>
          <w:rFonts w:hAnsi="Times New Roman" w:hint="eastAsia"/>
          <w:sz w:val="32"/>
          <w:szCs w:val="32"/>
        </w:rPr>
        <w:t>中一區</w:t>
      </w:r>
      <w:r>
        <w:rPr>
          <w:rFonts w:hAnsi="Times New Roman" w:hint="eastAsia"/>
          <w:sz w:val="32"/>
          <w:szCs w:val="32"/>
        </w:rPr>
        <w:t>均質化</w:t>
      </w:r>
    </w:p>
    <w:p w:rsidR="005B5A32" w:rsidRDefault="005B5A32" w:rsidP="005B5A32">
      <w:pPr>
        <w:pStyle w:val="Default"/>
        <w:jc w:val="center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「</w:t>
      </w:r>
      <w:r w:rsidR="0024311E">
        <w:rPr>
          <w:rFonts w:hAnsi="Times New Roman" w:hint="eastAsia"/>
          <w:sz w:val="32"/>
          <w:szCs w:val="32"/>
        </w:rPr>
        <w:t>『練愛』</w:t>
      </w:r>
      <w:r>
        <w:rPr>
          <w:rFonts w:hAnsi="Times New Roman" w:hint="eastAsia"/>
          <w:sz w:val="32"/>
          <w:szCs w:val="32"/>
        </w:rPr>
        <w:t>工作坊」實施計畫</w:t>
      </w:r>
    </w:p>
    <w:p w:rsidR="005B5A32" w:rsidRDefault="005B5A32" w:rsidP="005B5A32">
      <w:pPr>
        <w:pStyle w:val="Default"/>
        <w:spacing w:after="9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壹、依據：</w:t>
      </w:r>
      <w:r w:rsidR="001321E1">
        <w:rPr>
          <w:rFonts w:hAnsi="Times New Roman" w:hint="eastAsia"/>
          <w:sz w:val="28"/>
          <w:szCs w:val="28"/>
        </w:rPr>
        <w:t>東大附中</w:t>
      </w:r>
      <w:r>
        <w:rPr>
          <w:rFonts w:hAnsi="Times New Roman" w:hint="eastAsia"/>
          <w:sz w:val="28"/>
          <w:szCs w:val="28"/>
        </w:rPr>
        <w:t>均質化方案「</w:t>
      </w:r>
      <w:r w:rsidR="007D530D">
        <w:rPr>
          <w:rFonts w:hAnsi="Times New Roman" w:hint="eastAsia"/>
          <w:sz w:val="28"/>
          <w:szCs w:val="28"/>
        </w:rPr>
        <w:t>113-5科博雅藝適性發展</w:t>
      </w:r>
      <w:r>
        <w:rPr>
          <w:rFonts w:hAnsi="Times New Roman" w:hint="eastAsia"/>
          <w:sz w:val="28"/>
          <w:szCs w:val="28"/>
        </w:rPr>
        <w:t>」。</w:t>
      </w:r>
    </w:p>
    <w:p w:rsidR="005B5A32" w:rsidRDefault="005B5A32" w:rsidP="005B5A32">
      <w:pPr>
        <w:pStyle w:val="Default"/>
        <w:spacing w:after="9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貳、目的</w:t>
      </w:r>
      <w:r w:rsidR="007231EE">
        <w:rPr>
          <w:rFonts w:hAnsi="Times New Roman" w:hint="eastAsia"/>
          <w:sz w:val="28"/>
          <w:szCs w:val="28"/>
        </w:rPr>
        <w:t>：</w:t>
      </w:r>
    </w:p>
    <w:p w:rsidR="00EE7DAA" w:rsidRDefault="00EE7DAA" w:rsidP="007231EE">
      <w:pPr>
        <w:pStyle w:val="Default"/>
        <w:spacing w:after="9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 xml:space="preserve">    </w:t>
      </w:r>
      <w:r w:rsidR="005B5A32">
        <w:rPr>
          <w:rFonts w:hAnsi="Times New Roman" w:hint="eastAsia"/>
          <w:sz w:val="28"/>
          <w:szCs w:val="28"/>
        </w:rPr>
        <w:t>一、</w:t>
      </w:r>
      <w:r w:rsidR="007D530D">
        <w:rPr>
          <w:rFonts w:hAnsi="Times New Roman" w:hint="eastAsia"/>
          <w:sz w:val="28"/>
          <w:szCs w:val="28"/>
        </w:rPr>
        <w:t>讓教師</w:t>
      </w:r>
      <w:r w:rsidR="007231EE" w:rsidRPr="007231EE">
        <w:rPr>
          <w:rFonts w:hAnsi="Times New Roman" w:hint="eastAsia"/>
          <w:sz w:val="28"/>
          <w:szCs w:val="28"/>
        </w:rPr>
        <w:t>透過工作坊，有</w:t>
      </w:r>
      <w:r w:rsidR="007D530D">
        <w:rPr>
          <w:rFonts w:hAnsi="Times New Roman" w:hint="eastAsia"/>
          <w:sz w:val="28"/>
          <w:szCs w:val="28"/>
        </w:rPr>
        <w:t>系統的學習如何教導</w:t>
      </w:r>
      <w:r w:rsidR="007231EE" w:rsidRPr="007231EE">
        <w:rPr>
          <w:rFonts w:hAnsi="Times New Roman" w:hint="eastAsia"/>
          <w:sz w:val="28"/>
          <w:szCs w:val="28"/>
        </w:rPr>
        <w:t>學生談情感的技巧與</w:t>
      </w:r>
    </w:p>
    <w:p w:rsidR="007231EE" w:rsidRDefault="00EE7DAA" w:rsidP="007231EE">
      <w:pPr>
        <w:pStyle w:val="Default"/>
        <w:spacing w:after="9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 xml:space="preserve">        </w:t>
      </w:r>
      <w:r w:rsidR="007231EE" w:rsidRPr="007231EE">
        <w:rPr>
          <w:rFonts w:hAnsi="Times New Roman" w:hint="eastAsia"/>
          <w:sz w:val="28"/>
          <w:szCs w:val="28"/>
        </w:rPr>
        <w:t>方法，並學習如何教育學生與他人談感情的界線。</w:t>
      </w:r>
    </w:p>
    <w:p w:rsidR="00EE7DAA" w:rsidRDefault="00EE7DAA" w:rsidP="007231EE">
      <w:pPr>
        <w:pStyle w:val="Default"/>
        <w:spacing w:after="9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 xml:space="preserve">    </w:t>
      </w:r>
      <w:r w:rsidR="007231EE">
        <w:rPr>
          <w:rFonts w:hAnsi="Times New Roman" w:hint="eastAsia"/>
          <w:sz w:val="28"/>
          <w:szCs w:val="28"/>
        </w:rPr>
        <w:t>二、了解青少年的情感議題、</w:t>
      </w:r>
      <w:r w:rsidR="007231EE" w:rsidRPr="007231EE">
        <w:rPr>
          <w:rFonts w:hAnsi="Times New Roman" w:hint="eastAsia"/>
          <w:sz w:val="28"/>
          <w:szCs w:val="28"/>
        </w:rPr>
        <w:t>增進處理與面對青少年情感教育的因應</w:t>
      </w:r>
    </w:p>
    <w:p w:rsidR="005B5A32" w:rsidRDefault="00EE7DAA" w:rsidP="007231EE">
      <w:pPr>
        <w:pStyle w:val="Default"/>
        <w:spacing w:after="9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 xml:space="preserve">        </w:t>
      </w:r>
      <w:r w:rsidR="007231EE" w:rsidRPr="007231EE">
        <w:rPr>
          <w:rFonts w:hAnsi="Times New Roman" w:hint="eastAsia"/>
          <w:sz w:val="28"/>
          <w:szCs w:val="28"/>
        </w:rPr>
        <w:t>與處理</w:t>
      </w:r>
      <w:r w:rsidR="007231EE">
        <w:rPr>
          <w:rFonts w:hAnsi="Times New Roman" w:hint="eastAsia"/>
          <w:sz w:val="28"/>
          <w:szCs w:val="28"/>
        </w:rPr>
        <w:t>、</w:t>
      </w:r>
      <w:r w:rsidR="007231EE" w:rsidRPr="007231EE">
        <w:rPr>
          <w:rFonts w:hAnsi="Times New Roman" w:hint="eastAsia"/>
          <w:sz w:val="28"/>
          <w:szCs w:val="28"/>
        </w:rPr>
        <w:t>學習如何引導青少年經營平等的情感與親密關係。</w:t>
      </w:r>
    </w:p>
    <w:p w:rsidR="005B5A32" w:rsidRDefault="005B5A32" w:rsidP="005B5A32">
      <w:pPr>
        <w:pStyle w:val="Default"/>
        <w:spacing w:after="9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參、主辦單位：</w:t>
      </w:r>
      <w:r w:rsidR="007101DC">
        <w:rPr>
          <w:rFonts w:hAnsi="Times New Roman" w:hint="eastAsia"/>
          <w:sz w:val="28"/>
          <w:szCs w:val="28"/>
        </w:rPr>
        <w:t>東大附中</w:t>
      </w:r>
    </w:p>
    <w:p w:rsidR="005B5A32" w:rsidRDefault="005B5A32" w:rsidP="005B5A32">
      <w:pPr>
        <w:pStyle w:val="Default"/>
        <w:spacing w:after="9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肆、承辦單位</w:t>
      </w:r>
      <w:r>
        <w:rPr>
          <w:rFonts w:hAnsi="Times New Roman"/>
          <w:sz w:val="28"/>
          <w:szCs w:val="28"/>
        </w:rPr>
        <w:t>:</w:t>
      </w:r>
      <w:r>
        <w:rPr>
          <w:rFonts w:hAnsi="Times New Roman" w:hint="eastAsia"/>
          <w:sz w:val="28"/>
          <w:szCs w:val="28"/>
        </w:rPr>
        <w:t>輔導室</w:t>
      </w:r>
    </w:p>
    <w:p w:rsidR="005B5A32" w:rsidRDefault="005B5A32" w:rsidP="005B5A32">
      <w:pPr>
        <w:pStyle w:val="Default"/>
        <w:spacing w:after="9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伍、工作坊內容與相關資訊：</w:t>
      </w:r>
      <w:r>
        <w:rPr>
          <w:rFonts w:hAnsi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詳細課程大綱如附表</w:t>
      </w:r>
      <w:r>
        <w:rPr>
          <w:rFonts w:hAnsi="Times New Roman"/>
          <w:sz w:val="28"/>
          <w:szCs w:val="28"/>
        </w:rPr>
        <w:t>)</w:t>
      </w:r>
    </w:p>
    <w:p w:rsidR="005B5A32" w:rsidRDefault="00EE7DAA" w:rsidP="005B5A32">
      <w:pPr>
        <w:pStyle w:val="Default"/>
        <w:spacing w:after="9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 xml:space="preserve">    </w:t>
      </w:r>
      <w:r w:rsidR="005B5A32">
        <w:rPr>
          <w:rFonts w:hAnsi="Times New Roman" w:hint="eastAsia"/>
          <w:sz w:val="28"/>
          <w:szCs w:val="28"/>
        </w:rPr>
        <w:t>一、研習主題：</w:t>
      </w:r>
      <w:r w:rsidR="007101DC" w:rsidRPr="007101DC">
        <w:rPr>
          <w:rFonts w:hAnsi="Times New Roman" w:hint="eastAsia"/>
          <w:sz w:val="28"/>
          <w:szCs w:val="28"/>
        </w:rPr>
        <w:t>『練愛』工作坊</w:t>
      </w:r>
    </w:p>
    <w:p w:rsidR="007F3B67" w:rsidRDefault="00EE7DAA" w:rsidP="005B5A32">
      <w:pPr>
        <w:pStyle w:val="Default"/>
        <w:spacing w:after="9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 xml:space="preserve">    </w:t>
      </w:r>
      <w:r w:rsidR="005B5A32">
        <w:rPr>
          <w:rFonts w:hAnsi="Times New Roman" w:hint="eastAsia"/>
          <w:sz w:val="28"/>
          <w:szCs w:val="28"/>
        </w:rPr>
        <w:t>二、參加對象：</w:t>
      </w:r>
      <w:r>
        <w:rPr>
          <w:rFonts w:hAnsi="Times New Roman" w:hint="eastAsia"/>
          <w:sz w:val="28"/>
          <w:szCs w:val="28"/>
        </w:rPr>
        <w:t>均質化合作學校及社區內國、高中</w:t>
      </w:r>
      <w:r w:rsidRPr="00EE7DAA">
        <w:rPr>
          <w:rFonts w:hAnsi="Times New Roman" w:hint="eastAsia"/>
          <w:sz w:val="28"/>
          <w:szCs w:val="28"/>
        </w:rPr>
        <w:t>教師</w:t>
      </w:r>
      <w:r w:rsidR="005B5A32">
        <w:rPr>
          <w:rFonts w:hAnsi="Times New Roman" w:hint="eastAsia"/>
          <w:sz w:val="28"/>
          <w:szCs w:val="28"/>
        </w:rPr>
        <w:t>有興趣之輔導</w:t>
      </w:r>
    </w:p>
    <w:p w:rsidR="006079D9" w:rsidRDefault="007F3B67" w:rsidP="005B5A32">
      <w:pPr>
        <w:pStyle w:val="Default"/>
        <w:spacing w:after="9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 xml:space="preserve">        </w:t>
      </w:r>
      <w:r w:rsidR="005B5A32">
        <w:rPr>
          <w:rFonts w:hAnsi="Times New Roman" w:hint="eastAsia"/>
          <w:sz w:val="28"/>
          <w:szCs w:val="28"/>
        </w:rPr>
        <w:t>教師</w:t>
      </w:r>
      <w:r w:rsidR="00DF76CC">
        <w:rPr>
          <w:rFonts w:hAnsi="Times New Roman" w:hint="eastAsia"/>
          <w:sz w:val="28"/>
          <w:szCs w:val="28"/>
        </w:rPr>
        <w:t>15</w:t>
      </w:r>
      <w:r w:rsidR="005B5A32">
        <w:rPr>
          <w:rFonts w:hAnsi="Times New Roman" w:hint="eastAsia"/>
          <w:sz w:val="28"/>
          <w:szCs w:val="28"/>
        </w:rPr>
        <w:t>名參加。</w:t>
      </w:r>
    </w:p>
    <w:p w:rsidR="005B5A32" w:rsidRDefault="00EE7DAA" w:rsidP="005B5A32">
      <w:pPr>
        <w:pStyle w:val="Default"/>
        <w:spacing w:after="9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 xml:space="preserve">    </w:t>
      </w:r>
      <w:r w:rsidR="005B5A32">
        <w:rPr>
          <w:rFonts w:hAnsi="Times New Roman" w:hint="eastAsia"/>
          <w:sz w:val="28"/>
          <w:szCs w:val="28"/>
        </w:rPr>
        <w:t>三、</w:t>
      </w:r>
      <w:r w:rsidR="005B5A32">
        <w:rPr>
          <w:rFonts w:hAnsi="Times New Roman"/>
          <w:sz w:val="28"/>
          <w:szCs w:val="28"/>
        </w:rPr>
        <w:t xml:space="preserve"> </w:t>
      </w:r>
      <w:r w:rsidR="005B5A32">
        <w:rPr>
          <w:rFonts w:hAnsi="Times New Roman" w:hint="eastAsia"/>
          <w:sz w:val="28"/>
          <w:szCs w:val="28"/>
        </w:rPr>
        <w:t>研習日期：</w:t>
      </w:r>
      <w:r w:rsidR="005B5A32">
        <w:rPr>
          <w:rFonts w:hAnsi="Times New Roman"/>
          <w:sz w:val="28"/>
          <w:szCs w:val="28"/>
        </w:rPr>
        <w:t>11</w:t>
      </w:r>
      <w:r w:rsidR="006079D9">
        <w:rPr>
          <w:rFonts w:hAnsi="Times New Roman" w:hint="eastAsia"/>
          <w:sz w:val="28"/>
          <w:szCs w:val="28"/>
        </w:rPr>
        <w:t>4</w:t>
      </w:r>
      <w:r w:rsidR="005B5A32">
        <w:rPr>
          <w:rFonts w:hAnsi="Times New Roman" w:hint="eastAsia"/>
          <w:sz w:val="28"/>
          <w:szCs w:val="28"/>
        </w:rPr>
        <w:t>年</w:t>
      </w:r>
      <w:r w:rsidR="006079D9">
        <w:rPr>
          <w:rFonts w:hAnsi="Times New Roman" w:hint="eastAsia"/>
          <w:sz w:val="28"/>
          <w:szCs w:val="28"/>
        </w:rPr>
        <w:t>1</w:t>
      </w:r>
      <w:r w:rsidR="005B5A32">
        <w:rPr>
          <w:rFonts w:hAnsi="Times New Roman" w:hint="eastAsia"/>
          <w:sz w:val="28"/>
          <w:szCs w:val="28"/>
        </w:rPr>
        <w:t>月</w:t>
      </w:r>
      <w:r w:rsidR="006079D9">
        <w:rPr>
          <w:rFonts w:hAnsi="Times New Roman" w:hint="eastAsia"/>
          <w:sz w:val="28"/>
          <w:szCs w:val="28"/>
        </w:rPr>
        <w:t>21</w:t>
      </w:r>
      <w:r w:rsidR="005B5A32">
        <w:rPr>
          <w:rFonts w:hAnsi="Times New Roman" w:hint="eastAsia"/>
          <w:sz w:val="28"/>
          <w:szCs w:val="28"/>
        </w:rPr>
        <w:t>日</w:t>
      </w:r>
      <w:r w:rsidR="006079D9">
        <w:rPr>
          <w:rFonts w:hAnsi="Times New Roman" w:hint="eastAsia"/>
          <w:sz w:val="28"/>
          <w:szCs w:val="28"/>
        </w:rPr>
        <w:t>(二)</w:t>
      </w:r>
      <w:r w:rsidR="005B5A32">
        <w:rPr>
          <w:rFonts w:hAnsi="Times New Roman" w:hint="eastAsia"/>
          <w:sz w:val="28"/>
          <w:szCs w:val="28"/>
        </w:rPr>
        <w:t>、</w:t>
      </w:r>
      <w:r w:rsidR="006079D9">
        <w:rPr>
          <w:rFonts w:hAnsi="Times New Roman" w:hint="eastAsia"/>
          <w:sz w:val="28"/>
          <w:szCs w:val="28"/>
        </w:rPr>
        <w:t>1</w:t>
      </w:r>
      <w:r w:rsidR="005B5A32">
        <w:rPr>
          <w:rFonts w:hAnsi="Times New Roman" w:hint="eastAsia"/>
          <w:sz w:val="28"/>
          <w:szCs w:val="28"/>
        </w:rPr>
        <w:t>月</w:t>
      </w:r>
      <w:r w:rsidR="006079D9">
        <w:rPr>
          <w:rFonts w:hAnsi="Times New Roman" w:hint="eastAsia"/>
          <w:sz w:val="28"/>
          <w:szCs w:val="28"/>
        </w:rPr>
        <w:t>22</w:t>
      </w:r>
      <w:r w:rsidR="005B5A32">
        <w:rPr>
          <w:rFonts w:hAnsi="Times New Roman" w:hint="eastAsia"/>
          <w:sz w:val="28"/>
          <w:szCs w:val="28"/>
        </w:rPr>
        <w:t>日</w:t>
      </w:r>
      <w:r w:rsidR="006079D9">
        <w:rPr>
          <w:rFonts w:hAnsi="Times New Roman" w:hint="eastAsia"/>
          <w:sz w:val="28"/>
          <w:szCs w:val="28"/>
        </w:rPr>
        <w:t>(三)</w:t>
      </w:r>
    </w:p>
    <w:p w:rsidR="005B5A32" w:rsidRDefault="00EE7DAA" w:rsidP="005B5A32">
      <w:pPr>
        <w:pStyle w:val="Default"/>
        <w:spacing w:after="9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 xml:space="preserve">    </w:t>
      </w:r>
      <w:r w:rsidR="005B5A32">
        <w:rPr>
          <w:rFonts w:hAnsi="Times New Roman" w:hint="eastAsia"/>
          <w:sz w:val="28"/>
          <w:szCs w:val="28"/>
        </w:rPr>
        <w:t>四、</w:t>
      </w:r>
      <w:r w:rsidR="005B5A32">
        <w:rPr>
          <w:rFonts w:hAnsi="Times New Roman"/>
          <w:sz w:val="28"/>
          <w:szCs w:val="28"/>
        </w:rPr>
        <w:t xml:space="preserve"> </w:t>
      </w:r>
      <w:r w:rsidR="005B5A32">
        <w:rPr>
          <w:rFonts w:hAnsi="Times New Roman" w:hint="eastAsia"/>
          <w:sz w:val="28"/>
          <w:szCs w:val="28"/>
        </w:rPr>
        <w:t>研習地點：</w:t>
      </w:r>
      <w:r w:rsidR="00982895">
        <w:rPr>
          <w:rFonts w:hAnsi="Times New Roman" w:hint="eastAsia"/>
          <w:sz w:val="28"/>
          <w:szCs w:val="28"/>
        </w:rPr>
        <w:t>圖書館閱覽室</w:t>
      </w:r>
    </w:p>
    <w:p w:rsidR="005B5A32" w:rsidRDefault="00EE7DAA" w:rsidP="005B5A32">
      <w:pPr>
        <w:pStyle w:val="Default"/>
        <w:spacing w:after="9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 xml:space="preserve">    </w:t>
      </w:r>
      <w:r w:rsidR="005B5A32">
        <w:rPr>
          <w:rFonts w:hAnsi="Times New Roman" w:hint="eastAsia"/>
          <w:sz w:val="28"/>
          <w:szCs w:val="28"/>
        </w:rPr>
        <w:t>五、</w:t>
      </w:r>
      <w:r w:rsidR="005B5A32">
        <w:rPr>
          <w:rFonts w:hAnsi="Times New Roman"/>
          <w:sz w:val="28"/>
          <w:szCs w:val="28"/>
        </w:rPr>
        <w:t xml:space="preserve"> </w:t>
      </w:r>
      <w:r w:rsidR="005B5A32">
        <w:rPr>
          <w:rFonts w:hAnsi="Times New Roman" w:hint="eastAsia"/>
          <w:sz w:val="28"/>
          <w:szCs w:val="28"/>
        </w:rPr>
        <w:t>研習時數：全程參加者核予</w:t>
      </w:r>
      <w:r w:rsidR="00A10263">
        <w:rPr>
          <w:rFonts w:hAnsi="Times New Roman" w:hint="eastAsia"/>
          <w:sz w:val="28"/>
          <w:szCs w:val="28"/>
        </w:rPr>
        <w:t>十二</w:t>
      </w:r>
      <w:r w:rsidR="005B5A32">
        <w:rPr>
          <w:rFonts w:hAnsi="Times New Roman" w:hint="eastAsia"/>
          <w:sz w:val="28"/>
          <w:szCs w:val="28"/>
        </w:rPr>
        <w:t>小時研習證明。</w:t>
      </w:r>
    </w:p>
    <w:p w:rsidR="005B5A32" w:rsidRDefault="005B5A32" w:rsidP="005B5A32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陸、講師：</w:t>
      </w:r>
      <w:r w:rsidR="00A10263">
        <w:rPr>
          <w:rFonts w:hAnsi="Times New Roman" w:hint="eastAsia"/>
          <w:sz w:val="28"/>
          <w:szCs w:val="28"/>
        </w:rPr>
        <w:t>郭雅真</w:t>
      </w:r>
      <w:r>
        <w:rPr>
          <w:rFonts w:hAnsi="Times New Roman" w:hint="eastAsia"/>
          <w:sz w:val="28"/>
          <w:szCs w:val="28"/>
        </w:rPr>
        <w:t>老師</w:t>
      </w:r>
    </w:p>
    <w:p w:rsidR="005B5A32" w:rsidRDefault="00EE7DAA" w:rsidP="005B5A32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 xml:space="preserve">    </w:t>
      </w:r>
      <w:r w:rsidR="005B5A32">
        <w:rPr>
          <w:rFonts w:hAnsi="Times New Roman" w:hint="eastAsia"/>
          <w:sz w:val="28"/>
          <w:szCs w:val="28"/>
        </w:rPr>
        <w:t>學歷：</w:t>
      </w:r>
      <w:r w:rsidR="006079D9" w:rsidRPr="006079D9">
        <w:rPr>
          <w:rFonts w:hAnsi="Times New Roman" w:hint="eastAsia"/>
          <w:sz w:val="28"/>
          <w:szCs w:val="28"/>
        </w:rPr>
        <w:t>國立彰化師範大學輔導與諮商學系碩士</w:t>
      </w:r>
    </w:p>
    <w:p w:rsidR="005B5A32" w:rsidRDefault="00EE7DAA" w:rsidP="005B5A32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 xml:space="preserve">    </w:t>
      </w:r>
      <w:r w:rsidR="005B5A32">
        <w:rPr>
          <w:rFonts w:hAnsi="Times New Roman" w:hint="eastAsia"/>
          <w:sz w:val="28"/>
          <w:szCs w:val="28"/>
        </w:rPr>
        <w:t>現職：</w:t>
      </w:r>
      <w:r w:rsidR="006079D9" w:rsidRPr="006079D9">
        <w:rPr>
          <w:rFonts w:hAnsi="Times New Roman" w:hint="eastAsia"/>
          <w:sz w:val="28"/>
          <w:szCs w:val="28"/>
        </w:rPr>
        <w:t>財團法人勵馨社會福利事業基金會特約講師</w:t>
      </w:r>
    </w:p>
    <w:p w:rsidR="007231EE" w:rsidRDefault="007231EE" w:rsidP="005B5A32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 xml:space="preserve">     </w:t>
      </w:r>
      <w:r w:rsidR="00EE7DAA">
        <w:rPr>
          <w:rFonts w:hAnsi="Times New Roman" w:hint="eastAsia"/>
          <w:sz w:val="28"/>
          <w:szCs w:val="28"/>
        </w:rPr>
        <w:t xml:space="preserve">    </w:t>
      </w:r>
      <w:r>
        <w:rPr>
          <w:rFonts w:hAnsi="Times New Roman" w:hint="eastAsia"/>
          <w:sz w:val="28"/>
          <w:szCs w:val="28"/>
        </w:rPr>
        <w:t xml:space="preserve"> </w:t>
      </w:r>
      <w:r w:rsidRPr="007231EE">
        <w:rPr>
          <w:rFonts w:hAnsi="Times New Roman" w:hint="eastAsia"/>
          <w:sz w:val="28"/>
          <w:szCs w:val="28"/>
        </w:rPr>
        <w:t>台灣男性協會理事</w:t>
      </w:r>
    </w:p>
    <w:p w:rsidR="00EE7DAA" w:rsidRDefault="005B5A32" w:rsidP="005B5A32">
      <w:pPr>
        <w:pStyle w:val="Default"/>
        <w:spacing w:after="9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柒、報名方式：請參加人員於請於</w:t>
      </w:r>
      <w:r>
        <w:rPr>
          <w:rFonts w:hAnsi="Times New Roman"/>
          <w:sz w:val="28"/>
          <w:szCs w:val="28"/>
        </w:rPr>
        <w:t>11</w:t>
      </w:r>
      <w:r w:rsidR="006079D9">
        <w:rPr>
          <w:rFonts w:hAnsi="Times New Roman" w:hint="eastAsia"/>
          <w:sz w:val="28"/>
          <w:szCs w:val="28"/>
        </w:rPr>
        <w:t>4</w:t>
      </w:r>
      <w:r>
        <w:rPr>
          <w:rFonts w:hAnsi="Times New Roman" w:hint="eastAsia"/>
          <w:sz w:val="28"/>
          <w:szCs w:val="28"/>
        </w:rPr>
        <w:t>年</w:t>
      </w:r>
      <w:r w:rsidR="006079D9">
        <w:rPr>
          <w:rFonts w:hAnsi="Times New Roman" w:hint="eastAsia"/>
          <w:sz w:val="28"/>
          <w:szCs w:val="28"/>
        </w:rPr>
        <w:t>1</w:t>
      </w:r>
      <w:r>
        <w:rPr>
          <w:rFonts w:hAnsi="Times New Roman" w:hint="eastAsia"/>
          <w:sz w:val="28"/>
          <w:szCs w:val="28"/>
        </w:rPr>
        <w:t>月</w:t>
      </w:r>
      <w:r w:rsidR="006079D9">
        <w:rPr>
          <w:rFonts w:hAnsi="Times New Roman" w:hint="eastAsia"/>
          <w:sz w:val="28"/>
          <w:szCs w:val="28"/>
        </w:rPr>
        <w:t>3</w:t>
      </w:r>
      <w:r>
        <w:rPr>
          <w:rFonts w:hAnsi="Times New Roman" w:hint="eastAsia"/>
          <w:sz w:val="28"/>
          <w:szCs w:val="28"/>
        </w:rPr>
        <w:t>日</w:t>
      </w:r>
      <w:r w:rsidR="006079D9">
        <w:rPr>
          <w:rFonts w:hAnsi="Times New Roman" w:hint="eastAsia"/>
          <w:sz w:val="28"/>
          <w:szCs w:val="28"/>
        </w:rPr>
        <w:t>(星期五)</w:t>
      </w:r>
      <w:r>
        <w:rPr>
          <w:rFonts w:hAnsi="Times New Roman" w:hint="eastAsia"/>
          <w:sz w:val="28"/>
          <w:szCs w:val="28"/>
        </w:rPr>
        <w:t>前至全國教師在職</w:t>
      </w:r>
      <w:r w:rsidR="00EE7DAA">
        <w:rPr>
          <w:rFonts w:hAnsi="Times New Roman" w:hint="eastAsia"/>
          <w:sz w:val="28"/>
          <w:szCs w:val="28"/>
        </w:rPr>
        <w:t xml:space="preserve">   </w:t>
      </w:r>
    </w:p>
    <w:p w:rsidR="006079D9" w:rsidRDefault="00EE7DAA" w:rsidP="005B5A32">
      <w:pPr>
        <w:pStyle w:val="Default"/>
        <w:spacing w:after="9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 xml:space="preserve">    </w:t>
      </w:r>
      <w:r w:rsidR="005B5A32">
        <w:rPr>
          <w:rFonts w:hAnsi="Times New Roman" w:hint="eastAsia"/>
          <w:sz w:val="28"/>
          <w:szCs w:val="28"/>
        </w:rPr>
        <w:t>進修網登錄報名，報名網址：</w:t>
      </w:r>
      <w:hyperlink r:id="rId8" w:history="1">
        <w:r w:rsidR="006079D9" w:rsidRPr="00CA676F">
          <w:rPr>
            <w:rStyle w:val="a3"/>
            <w:rFonts w:hAnsi="Times New Roman"/>
            <w:sz w:val="28"/>
            <w:szCs w:val="28"/>
          </w:rPr>
          <w:t>http://inservice.edu.tw/</w:t>
        </w:r>
      </w:hyperlink>
      <w:r w:rsidR="006079D9" w:rsidRPr="006079D9">
        <w:rPr>
          <w:rFonts w:hAnsi="Times New Roman" w:hint="eastAsia"/>
          <w:sz w:val="28"/>
          <w:szCs w:val="28"/>
        </w:rPr>
        <w:t>，</w:t>
      </w:r>
    </w:p>
    <w:p w:rsidR="005B5A32" w:rsidRDefault="00EE7DAA" w:rsidP="005B5A32">
      <w:pPr>
        <w:pStyle w:val="Default"/>
        <w:spacing w:after="9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 xml:space="preserve">    </w:t>
      </w:r>
      <w:r w:rsidR="006079D9" w:rsidRPr="006079D9">
        <w:rPr>
          <w:rFonts w:hAnsi="Times New Roman" w:hint="eastAsia"/>
          <w:sz w:val="28"/>
          <w:szCs w:val="28"/>
        </w:rPr>
        <w:t>研習代碼為</w:t>
      </w:r>
      <w:r w:rsidR="005B5A32">
        <w:rPr>
          <w:rFonts w:hAnsi="Times New Roman" w:hint="eastAsia"/>
          <w:sz w:val="28"/>
          <w:szCs w:val="28"/>
        </w:rPr>
        <w:t>：</w:t>
      </w:r>
      <w:r w:rsidR="006079D9" w:rsidRPr="00F96404">
        <w:rPr>
          <w:rFonts w:hAnsi="Times New Roman" w:hint="eastAsia"/>
          <w:sz w:val="28"/>
          <w:szCs w:val="28"/>
        </w:rPr>
        <w:t xml:space="preserve"> </w:t>
      </w:r>
      <w:r w:rsidR="00F96404" w:rsidRPr="00F96404">
        <w:rPr>
          <w:rFonts w:hAnsi="Times New Roman"/>
          <w:sz w:val="28"/>
          <w:szCs w:val="28"/>
        </w:rPr>
        <w:t>4788866</w:t>
      </w:r>
      <w:r w:rsidR="006079D9" w:rsidRPr="00F96404">
        <w:rPr>
          <w:rFonts w:hAnsi="Times New Roman"/>
          <w:sz w:val="28"/>
          <w:szCs w:val="28"/>
        </w:rPr>
        <w:t xml:space="preserve"> </w:t>
      </w:r>
      <w:r w:rsidR="005B5A32">
        <w:rPr>
          <w:rFonts w:hAnsi="Times New Roman" w:hint="eastAsia"/>
          <w:sz w:val="28"/>
          <w:szCs w:val="28"/>
        </w:rPr>
        <w:t>，以報名先後順序錄取。</w:t>
      </w:r>
    </w:p>
    <w:p w:rsidR="006079D9" w:rsidRDefault="005B5A32" w:rsidP="005B5A32">
      <w:pPr>
        <w:pStyle w:val="Default"/>
        <w:spacing w:after="9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捌、聯絡資訊：若報名上有任何問題，請來電洽詢。</w:t>
      </w:r>
    </w:p>
    <w:p w:rsidR="005B5A32" w:rsidRDefault="006079D9" w:rsidP="005B5A32">
      <w:pPr>
        <w:pStyle w:val="Default"/>
        <w:spacing w:after="9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 xml:space="preserve">    </w:t>
      </w:r>
      <w:r w:rsidR="005B5A32">
        <w:rPr>
          <w:rFonts w:hAnsi="Times New Roman" w:hint="eastAsia"/>
          <w:sz w:val="28"/>
          <w:szCs w:val="28"/>
        </w:rPr>
        <w:t>聯絡人</w:t>
      </w:r>
      <w:r>
        <w:rPr>
          <w:rFonts w:hAnsi="Times New Roman" w:hint="eastAsia"/>
          <w:sz w:val="28"/>
          <w:szCs w:val="28"/>
        </w:rPr>
        <w:t>李榮蓉小姐</w:t>
      </w:r>
      <w:r w:rsidR="005B5A32">
        <w:rPr>
          <w:rFonts w:hAnsi="Times New Roman" w:hint="eastAsia"/>
          <w:sz w:val="28"/>
          <w:szCs w:val="28"/>
        </w:rPr>
        <w:t>，電話</w:t>
      </w:r>
      <w:r w:rsidR="005B5A32">
        <w:rPr>
          <w:rFonts w:hAnsi="Times New Roman"/>
          <w:sz w:val="28"/>
          <w:szCs w:val="28"/>
        </w:rPr>
        <w:t>04-</w:t>
      </w:r>
      <w:r>
        <w:rPr>
          <w:rFonts w:hAnsi="Times New Roman" w:hint="eastAsia"/>
          <w:sz w:val="28"/>
          <w:szCs w:val="28"/>
        </w:rPr>
        <w:t>23590269</w:t>
      </w:r>
      <w:r w:rsidR="005B5A32">
        <w:rPr>
          <w:rFonts w:hAnsi="Times New Roman" w:hint="eastAsia"/>
          <w:sz w:val="28"/>
          <w:szCs w:val="28"/>
        </w:rPr>
        <w:t>轉</w:t>
      </w:r>
      <w:r>
        <w:rPr>
          <w:rFonts w:hAnsi="Times New Roman" w:hint="eastAsia"/>
          <w:sz w:val="28"/>
          <w:szCs w:val="28"/>
        </w:rPr>
        <w:t>1703</w:t>
      </w:r>
      <w:r w:rsidR="005B5A32">
        <w:rPr>
          <w:rFonts w:hAnsi="Times New Roman" w:hint="eastAsia"/>
          <w:sz w:val="28"/>
          <w:szCs w:val="28"/>
        </w:rPr>
        <w:t>。</w:t>
      </w:r>
    </w:p>
    <w:p w:rsidR="005B5A32" w:rsidRDefault="005B5A32" w:rsidP="005B5A32">
      <w:pPr>
        <w:pStyle w:val="Default"/>
        <w:spacing w:after="9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玖、注意事項：參與的成員請準備以下物品</w:t>
      </w:r>
    </w:p>
    <w:p w:rsidR="00EE7DAA" w:rsidRDefault="00EE7DAA" w:rsidP="00F96404">
      <w:pPr>
        <w:pStyle w:val="Default"/>
        <w:spacing w:after="9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 xml:space="preserve">  </w:t>
      </w:r>
      <w:r w:rsidR="00F96404">
        <w:rPr>
          <w:rFonts w:hAnsi="Times New Roman" w:hint="eastAsia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 xml:space="preserve"> </w:t>
      </w:r>
      <w:r w:rsidR="00F96404">
        <w:rPr>
          <w:rFonts w:hAnsi="Times New Roman" w:hint="eastAsia"/>
          <w:sz w:val="28"/>
          <w:szCs w:val="28"/>
        </w:rPr>
        <w:t>一</w:t>
      </w:r>
      <w:r w:rsidR="005B5A32">
        <w:rPr>
          <w:rFonts w:hAnsi="Times New Roman" w:hint="eastAsia"/>
          <w:sz w:val="28"/>
          <w:szCs w:val="28"/>
        </w:rPr>
        <w:t>、</w:t>
      </w:r>
      <w:r>
        <w:rPr>
          <w:rFonts w:hAnsi="Times New Roman" w:hint="eastAsia"/>
          <w:sz w:val="28"/>
          <w:szCs w:val="28"/>
        </w:rPr>
        <w:t>提供午餐，</w:t>
      </w:r>
      <w:r w:rsidR="005B5A32">
        <w:rPr>
          <w:rFonts w:hAnsi="Times New Roman" w:hint="eastAsia"/>
          <w:sz w:val="28"/>
          <w:szCs w:val="28"/>
        </w:rPr>
        <w:t>為響應節能減碳，請參加人員自備環保餐具及環保</w:t>
      </w:r>
    </w:p>
    <w:p w:rsidR="005B5A32" w:rsidRDefault="00EE7DAA" w:rsidP="005B5A32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 xml:space="preserve">        </w:t>
      </w:r>
      <w:r w:rsidR="005B5A32">
        <w:rPr>
          <w:rFonts w:hAnsi="Times New Roman" w:hint="eastAsia"/>
          <w:sz w:val="28"/>
          <w:szCs w:val="28"/>
        </w:rPr>
        <w:t>杯。</w:t>
      </w:r>
    </w:p>
    <w:p w:rsidR="005B5A32" w:rsidRDefault="00EE7DAA" w:rsidP="005B5A32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</w:t>
      </w:r>
      <w:r w:rsidR="00F96404">
        <w:rPr>
          <w:rFonts w:cstheme="minorBidi" w:hint="eastAsia"/>
          <w:color w:val="auto"/>
          <w:sz w:val="28"/>
          <w:szCs w:val="28"/>
        </w:rPr>
        <w:t>二</w:t>
      </w:r>
      <w:r w:rsidR="005B5A32">
        <w:rPr>
          <w:rFonts w:cstheme="minorBidi"/>
          <w:color w:val="auto"/>
          <w:sz w:val="28"/>
          <w:szCs w:val="28"/>
        </w:rPr>
        <w:t>、</w:t>
      </w:r>
      <w:r w:rsidR="006079D9">
        <w:rPr>
          <w:rFonts w:cstheme="minorBidi" w:hint="eastAsia"/>
          <w:color w:val="auto"/>
          <w:sz w:val="28"/>
          <w:szCs w:val="28"/>
        </w:rPr>
        <w:t>東海大學入校停車費1小時30元，需自行繳費</w:t>
      </w:r>
      <w:r w:rsidR="005B5A32">
        <w:rPr>
          <w:rFonts w:cstheme="minorBidi"/>
          <w:color w:val="auto"/>
          <w:sz w:val="28"/>
          <w:szCs w:val="28"/>
        </w:rPr>
        <w:t>。</w:t>
      </w:r>
    </w:p>
    <w:p w:rsidR="001E1CED" w:rsidRDefault="005B5A32" w:rsidP="005B5A32">
      <w:pPr>
        <w:pStyle w:val="Default"/>
        <w:rPr>
          <w:rFonts w:hAnsi="Times New Roman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壹拾、經費預算：由</w:t>
      </w:r>
      <w:r w:rsidR="007231EE">
        <w:rPr>
          <w:rFonts w:cstheme="minorBidi" w:hint="eastAsia"/>
          <w:color w:val="auto"/>
          <w:sz w:val="28"/>
          <w:szCs w:val="28"/>
        </w:rPr>
        <w:t>東大附中</w:t>
      </w:r>
      <w:r>
        <w:rPr>
          <w:rFonts w:cstheme="minorBidi"/>
          <w:color w:val="auto"/>
          <w:sz w:val="28"/>
          <w:szCs w:val="28"/>
        </w:rPr>
        <w:t>11</w:t>
      </w:r>
      <w:r w:rsidR="001E1CED">
        <w:rPr>
          <w:rFonts w:cstheme="minorBidi" w:hint="eastAsia"/>
          <w:color w:val="auto"/>
          <w:sz w:val="28"/>
          <w:szCs w:val="28"/>
        </w:rPr>
        <w:t>3學年度</w:t>
      </w:r>
      <w:r>
        <w:rPr>
          <w:rFonts w:cstheme="minorBidi"/>
          <w:color w:val="auto"/>
          <w:sz w:val="28"/>
          <w:szCs w:val="28"/>
        </w:rPr>
        <w:t>均質化方案「</w:t>
      </w:r>
      <w:r w:rsidR="00EE7DAA">
        <w:rPr>
          <w:rFonts w:hAnsi="Times New Roman" w:hint="eastAsia"/>
          <w:sz w:val="28"/>
          <w:szCs w:val="28"/>
        </w:rPr>
        <w:t>113-5科博雅藝適性</w:t>
      </w:r>
    </w:p>
    <w:p w:rsidR="005B5A32" w:rsidRDefault="001E1CED" w:rsidP="005B5A32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hAnsi="Times New Roman" w:hint="eastAsia"/>
          <w:sz w:val="28"/>
          <w:szCs w:val="28"/>
        </w:rPr>
        <w:t xml:space="preserve">     </w:t>
      </w:r>
      <w:r w:rsidR="00EE7DAA">
        <w:rPr>
          <w:rFonts w:hAnsi="Times New Roman" w:hint="eastAsia"/>
          <w:sz w:val="28"/>
          <w:szCs w:val="28"/>
        </w:rPr>
        <w:t>發展</w:t>
      </w:r>
      <w:r w:rsidR="005B5A32">
        <w:rPr>
          <w:rFonts w:cstheme="minorBidi"/>
          <w:color w:val="auto"/>
          <w:sz w:val="28"/>
          <w:szCs w:val="28"/>
        </w:rPr>
        <w:t>」項下經費支應。</w:t>
      </w:r>
    </w:p>
    <w:p w:rsidR="00EE7DAA" w:rsidRDefault="005B5A32" w:rsidP="005B5A32">
      <w:pPr>
        <w:pStyle w:val="Default"/>
        <w:spacing w:after="87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壹拾壹、參加人員請依規定給予公差假，其往返差旅費由原服務學校依規</w:t>
      </w:r>
    </w:p>
    <w:p w:rsidR="005B5A32" w:rsidRDefault="00EE7DAA" w:rsidP="005B5A32">
      <w:pPr>
        <w:pStyle w:val="Default"/>
        <w:spacing w:after="87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     </w:t>
      </w:r>
      <w:r w:rsidR="005B5A32">
        <w:rPr>
          <w:rFonts w:cstheme="minorBidi"/>
          <w:color w:val="auto"/>
          <w:sz w:val="28"/>
          <w:szCs w:val="28"/>
        </w:rPr>
        <w:t>定報支。</w:t>
      </w:r>
    </w:p>
    <w:p w:rsidR="005B5A32" w:rsidRDefault="005B5A32" w:rsidP="005B5A32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壹拾</w:t>
      </w:r>
      <w:r w:rsidR="002C10BD">
        <w:rPr>
          <w:rFonts w:cstheme="minorBidi" w:hint="eastAsia"/>
          <w:color w:val="auto"/>
          <w:sz w:val="28"/>
          <w:szCs w:val="28"/>
        </w:rPr>
        <w:t>貳</w:t>
      </w:r>
      <w:r>
        <w:rPr>
          <w:rFonts w:cstheme="minorBidi"/>
          <w:color w:val="auto"/>
          <w:sz w:val="28"/>
          <w:szCs w:val="28"/>
        </w:rPr>
        <w:t>、本計畫陳校長核可後實施。</w:t>
      </w:r>
    </w:p>
    <w:p w:rsidR="00F96404" w:rsidRDefault="00F96404" w:rsidP="002C10BD">
      <w:pPr>
        <w:pStyle w:val="Default"/>
        <w:jc w:val="center"/>
        <w:rPr>
          <w:rFonts w:cstheme="minorBidi"/>
          <w:color w:val="auto"/>
          <w:sz w:val="28"/>
          <w:szCs w:val="28"/>
        </w:rPr>
      </w:pPr>
    </w:p>
    <w:p w:rsidR="002C10BD" w:rsidRDefault="002C10BD" w:rsidP="002C10BD">
      <w:pPr>
        <w:pStyle w:val="Default"/>
        <w:jc w:val="center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lastRenderedPageBreak/>
        <w:t>課程大綱</w:t>
      </w:r>
    </w:p>
    <w:tbl>
      <w:tblPr>
        <w:tblStyle w:val="a5"/>
        <w:tblpPr w:leftFromText="180" w:rightFromText="180" w:vertAnchor="page" w:horzAnchor="margin" w:tblpXSpec="center" w:tblpY="2017"/>
        <w:tblW w:w="105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3"/>
        <w:gridCol w:w="992"/>
        <w:gridCol w:w="709"/>
        <w:gridCol w:w="1984"/>
        <w:gridCol w:w="2966"/>
        <w:gridCol w:w="2463"/>
      </w:tblGrid>
      <w:tr w:rsidR="00DE3AFF" w:rsidRPr="005E2CF0" w:rsidTr="001127A1">
        <w:trPr>
          <w:trHeight w:val="371"/>
        </w:trPr>
        <w:tc>
          <w:tcPr>
            <w:tcW w:w="1403" w:type="dxa"/>
            <w:vAlign w:val="center"/>
          </w:tcPr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92" w:type="dxa"/>
            <w:vAlign w:val="center"/>
          </w:tcPr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09" w:type="dxa"/>
            <w:vAlign w:val="center"/>
          </w:tcPr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1984" w:type="dxa"/>
            <w:vAlign w:val="center"/>
          </w:tcPr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966" w:type="dxa"/>
            <w:vAlign w:val="center"/>
          </w:tcPr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2463" w:type="dxa"/>
            <w:vAlign w:val="center"/>
          </w:tcPr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活動</w:t>
            </w:r>
          </w:p>
        </w:tc>
      </w:tr>
      <w:tr w:rsidR="00DE3AFF" w:rsidRPr="005E2CF0" w:rsidTr="001127A1">
        <w:trPr>
          <w:trHeight w:val="1461"/>
        </w:trPr>
        <w:tc>
          <w:tcPr>
            <w:tcW w:w="1403" w:type="dxa"/>
            <w:vMerge w:val="restart"/>
            <w:vAlign w:val="center"/>
          </w:tcPr>
          <w:p w:rsidR="00DE3AFF" w:rsidRDefault="00DE3AFF" w:rsidP="00DE3A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1月21日</w:t>
            </w:r>
          </w:p>
          <w:p w:rsidR="00DE3AFF" w:rsidRDefault="00DE3AFF" w:rsidP="00DE3A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992" w:type="dxa"/>
            <w:vMerge w:val="restart"/>
            <w:vAlign w:val="center"/>
          </w:tcPr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9:00</w:t>
            </w:r>
          </w:p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∣</w:t>
            </w:r>
          </w:p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709" w:type="dxa"/>
            <w:vAlign w:val="center"/>
          </w:tcPr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愛情金三角</w:t>
            </w:r>
          </w:p>
        </w:tc>
        <w:tc>
          <w:tcPr>
            <w:tcW w:w="2966" w:type="dxa"/>
            <w:vAlign w:val="center"/>
          </w:tcPr>
          <w:p w:rsidR="00DE3AFF" w:rsidRPr="00C55968" w:rsidRDefault="00DE3AFF" w:rsidP="00DE3AFF">
            <w:pPr>
              <w:jc w:val="both"/>
              <w:rPr>
                <w:rFonts w:ascii="標楷體" w:eastAsia="標楷體" w:hAnsi="標楷體"/>
              </w:rPr>
            </w:pPr>
            <w:r w:rsidRPr="00C55968">
              <w:rPr>
                <w:rFonts w:ascii="標楷體" w:eastAsia="標楷體" w:hAnsi="標楷體" w:hint="eastAsia"/>
              </w:rPr>
              <w:t>1.認識愛情三元素</w:t>
            </w:r>
          </w:p>
          <w:p w:rsidR="00DE3AFF" w:rsidRPr="00C55968" w:rsidRDefault="00DE3AFF" w:rsidP="00DE3A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55968">
              <w:rPr>
                <w:rFonts w:ascii="標楷體" w:eastAsia="標楷體" w:hAnsi="標楷體" w:hint="eastAsia"/>
              </w:rPr>
              <w:t>靈活運用愛情三元素檢視自己愛情經驗</w:t>
            </w:r>
          </w:p>
        </w:tc>
        <w:tc>
          <w:tcPr>
            <w:tcW w:w="2463" w:type="dxa"/>
            <w:vAlign w:val="center"/>
          </w:tcPr>
          <w:p w:rsidR="00DE3AFF" w:rsidRPr="00C55968" w:rsidRDefault="00DE3AFF" w:rsidP="00DE3A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55968">
              <w:rPr>
                <w:rFonts w:ascii="標楷體" w:eastAsia="標楷體" w:hAnsi="標楷體" w:hint="eastAsia"/>
              </w:rPr>
              <w:t>愛情大聯想</w:t>
            </w:r>
          </w:p>
          <w:p w:rsidR="00DE3AFF" w:rsidRPr="00C55968" w:rsidRDefault="00DE3AFF" w:rsidP="00DE3A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55968">
              <w:rPr>
                <w:rFonts w:ascii="標楷體" w:eastAsia="標楷體" w:hAnsi="標楷體" w:hint="eastAsia"/>
              </w:rPr>
              <w:t>愛情接龍</w:t>
            </w:r>
          </w:p>
          <w:p w:rsidR="00DE3AFF" w:rsidRPr="00C55968" w:rsidRDefault="00DE3AFF" w:rsidP="00DE3A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C55968">
              <w:rPr>
                <w:rFonts w:ascii="標楷體" w:eastAsia="標楷體" w:hAnsi="標楷體" w:hint="eastAsia"/>
              </w:rPr>
              <w:t>愛情三元素</w:t>
            </w:r>
          </w:p>
          <w:p w:rsidR="00DE3AFF" w:rsidRPr="00C55968" w:rsidRDefault="00DE3AFF" w:rsidP="00DE3A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C55968">
              <w:rPr>
                <w:rFonts w:ascii="標楷體" w:eastAsia="標楷體" w:hAnsi="標楷體" w:hint="eastAsia"/>
              </w:rPr>
              <w:t>愛情健診</w:t>
            </w:r>
          </w:p>
        </w:tc>
      </w:tr>
      <w:tr w:rsidR="00DE3AFF" w:rsidRPr="005E2CF0" w:rsidTr="001127A1">
        <w:trPr>
          <w:trHeight w:val="371"/>
        </w:trPr>
        <w:tc>
          <w:tcPr>
            <w:tcW w:w="1403" w:type="dxa"/>
            <w:vMerge/>
            <w:vAlign w:val="center"/>
          </w:tcPr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愛情地圖</w:t>
            </w:r>
          </w:p>
        </w:tc>
        <w:tc>
          <w:tcPr>
            <w:tcW w:w="2966" w:type="dxa"/>
            <w:vAlign w:val="center"/>
          </w:tcPr>
          <w:p w:rsidR="00DE3AFF" w:rsidRPr="00C55968" w:rsidRDefault="00DE3AFF" w:rsidP="00DE3A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55968">
              <w:rPr>
                <w:rFonts w:ascii="標楷體" w:eastAsia="標楷體" w:hAnsi="標楷體" w:hint="eastAsia"/>
              </w:rPr>
              <w:t>覺察自己的愛情發展路徑</w:t>
            </w:r>
          </w:p>
          <w:p w:rsidR="00DE3AFF" w:rsidRPr="00C55968" w:rsidRDefault="00DE3AFF" w:rsidP="00DE3A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55968">
              <w:rPr>
                <w:rFonts w:ascii="標楷體" w:eastAsia="標楷體" w:hAnsi="標楷體" w:hint="eastAsia"/>
              </w:rPr>
              <w:t>建立愛情需要的信念</w:t>
            </w:r>
          </w:p>
        </w:tc>
        <w:tc>
          <w:tcPr>
            <w:tcW w:w="2463" w:type="dxa"/>
            <w:vAlign w:val="center"/>
          </w:tcPr>
          <w:p w:rsidR="00DE3AFF" w:rsidRPr="00C55968" w:rsidRDefault="00DE3AFF" w:rsidP="00DE3A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55968">
              <w:rPr>
                <w:rFonts w:ascii="標楷體" w:eastAsia="標楷體" w:hAnsi="標楷體" w:hint="eastAsia"/>
              </w:rPr>
              <w:t>愛情地圖</w:t>
            </w:r>
          </w:p>
          <w:p w:rsidR="00DE3AFF" w:rsidRPr="00C55968" w:rsidRDefault="00DE3AFF" w:rsidP="00DE3A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55968">
              <w:rPr>
                <w:rFonts w:ascii="標楷體" w:eastAsia="標楷體" w:hAnsi="標楷體" w:hint="eastAsia"/>
              </w:rPr>
              <w:t>關係花園</w:t>
            </w:r>
          </w:p>
          <w:p w:rsidR="00DE3AFF" w:rsidRPr="00C55968" w:rsidRDefault="00DE3AFF" w:rsidP="00DE3A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C55968">
              <w:rPr>
                <w:rFonts w:ascii="標楷體" w:eastAsia="標楷體" w:hAnsi="標楷體" w:hint="eastAsia"/>
              </w:rPr>
              <w:t>愛需要學習</w:t>
            </w:r>
          </w:p>
        </w:tc>
      </w:tr>
      <w:tr w:rsidR="00DE3AFF" w:rsidRPr="005E2CF0" w:rsidTr="001127A1">
        <w:trPr>
          <w:trHeight w:val="371"/>
        </w:trPr>
        <w:tc>
          <w:tcPr>
            <w:tcW w:w="1403" w:type="dxa"/>
            <w:vMerge/>
            <w:vAlign w:val="center"/>
          </w:tcPr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4" w:type="dxa"/>
            <w:vAlign w:val="center"/>
          </w:tcPr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天菜情人</w:t>
            </w:r>
          </w:p>
        </w:tc>
        <w:tc>
          <w:tcPr>
            <w:tcW w:w="2966" w:type="dxa"/>
            <w:vAlign w:val="center"/>
          </w:tcPr>
          <w:p w:rsidR="00DE3AFF" w:rsidRPr="00C55968" w:rsidRDefault="00DE3AFF" w:rsidP="00DE3A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55968">
              <w:rPr>
                <w:rFonts w:ascii="標楷體" w:eastAsia="標楷體" w:hAnsi="標楷體" w:hint="eastAsia"/>
              </w:rPr>
              <w:t>檢視愛情價值觀</w:t>
            </w:r>
          </w:p>
          <w:p w:rsidR="00DE3AFF" w:rsidRPr="00C55968" w:rsidRDefault="00DE3AFF" w:rsidP="00DE3A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55968">
              <w:rPr>
                <w:rFonts w:ascii="標楷體" w:eastAsia="標楷體" w:hAnsi="標楷體" w:hint="eastAsia"/>
              </w:rPr>
              <w:t>探討性別意識對愛情價值觀的影響，並重新框架</w:t>
            </w:r>
          </w:p>
        </w:tc>
        <w:tc>
          <w:tcPr>
            <w:tcW w:w="2463" w:type="dxa"/>
            <w:vAlign w:val="center"/>
          </w:tcPr>
          <w:p w:rsidR="00DE3AFF" w:rsidRPr="00C55968" w:rsidRDefault="00DE3AFF" w:rsidP="00DE3A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55968">
              <w:rPr>
                <w:rFonts w:ascii="標楷體" w:eastAsia="標楷體" w:hAnsi="標楷體" w:hint="eastAsia"/>
              </w:rPr>
              <w:t>我的天菜情人單</w:t>
            </w:r>
          </w:p>
          <w:p w:rsidR="00DE3AFF" w:rsidRPr="00C55968" w:rsidRDefault="00DE3AFF" w:rsidP="00DE3A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55968">
              <w:rPr>
                <w:rFonts w:ascii="標楷體" w:eastAsia="標楷體" w:hAnsi="標楷體" w:hint="eastAsia"/>
              </w:rPr>
              <w:t>菜單檢視</w:t>
            </w:r>
          </w:p>
        </w:tc>
      </w:tr>
      <w:tr w:rsidR="00DE3AFF" w:rsidRPr="005E2CF0" w:rsidTr="001127A1">
        <w:trPr>
          <w:trHeight w:val="386"/>
        </w:trPr>
        <w:tc>
          <w:tcPr>
            <w:tcW w:w="1403" w:type="dxa"/>
            <w:vMerge/>
            <w:vAlign w:val="center"/>
          </w:tcPr>
          <w:p w:rsidR="00DE3AFF" w:rsidRDefault="00DE3AFF" w:rsidP="00DE3A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5E2CF0">
              <w:rPr>
                <w:rFonts w:ascii="標楷體" w:eastAsia="標楷體" w:hAnsi="標楷體" w:hint="eastAsia"/>
              </w:rPr>
              <w:t>:00</w:t>
            </w:r>
          </w:p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∣</w:t>
            </w:r>
          </w:p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5E2CF0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709" w:type="dxa"/>
            <w:vAlign w:val="center"/>
          </w:tcPr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4" w:type="dxa"/>
            <w:vAlign w:val="center"/>
          </w:tcPr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親密達人</w:t>
            </w:r>
          </w:p>
        </w:tc>
        <w:tc>
          <w:tcPr>
            <w:tcW w:w="2966" w:type="dxa"/>
            <w:vAlign w:val="center"/>
          </w:tcPr>
          <w:p w:rsidR="00DE3AFF" w:rsidRPr="00C55968" w:rsidRDefault="00DE3AFF" w:rsidP="00DE3A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55968">
              <w:rPr>
                <w:rFonts w:ascii="標楷體" w:eastAsia="標楷體" w:hAnsi="標楷體" w:hint="eastAsia"/>
              </w:rPr>
              <w:t>了解約會的意義，發展更好的親密能力</w:t>
            </w:r>
          </w:p>
          <w:p w:rsidR="00DE3AFF" w:rsidRPr="00C55968" w:rsidRDefault="00DE3AFF" w:rsidP="00DE3A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2.如何好好分手</w:t>
            </w:r>
          </w:p>
        </w:tc>
        <w:tc>
          <w:tcPr>
            <w:tcW w:w="2463" w:type="dxa"/>
            <w:vAlign w:val="center"/>
          </w:tcPr>
          <w:p w:rsidR="00DE3AFF" w:rsidRPr="00C55968" w:rsidRDefault="00DE3AFF" w:rsidP="00DE3A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55968">
              <w:rPr>
                <w:rFonts w:ascii="標楷體" w:eastAsia="標楷體" w:hAnsi="標楷體" w:hint="eastAsia"/>
              </w:rPr>
              <w:t>人事時地物</w:t>
            </w:r>
          </w:p>
          <w:p w:rsidR="00DE3AFF" w:rsidRPr="00C55968" w:rsidRDefault="00DE3AFF" w:rsidP="00DE3A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55968">
              <w:rPr>
                <w:rFonts w:ascii="標楷體" w:eastAsia="標楷體" w:hAnsi="標楷體" w:hint="eastAsia"/>
              </w:rPr>
              <w:t>親密達人選拔賽</w:t>
            </w:r>
          </w:p>
          <w:p w:rsidR="00DE3AFF" w:rsidRDefault="00DE3AFF" w:rsidP="00DE3A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C55968">
              <w:rPr>
                <w:rFonts w:ascii="標楷體" w:eastAsia="標楷體" w:hAnsi="標楷體" w:hint="eastAsia"/>
              </w:rPr>
              <w:t>夠好的親密品質</w:t>
            </w:r>
          </w:p>
          <w:p w:rsidR="00DE3AFF" w:rsidRPr="00C55968" w:rsidRDefault="00DE3AFF" w:rsidP="00DE3A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C55968">
              <w:rPr>
                <w:rFonts w:ascii="標楷體" w:eastAsia="標楷體" w:hAnsi="標楷體" w:hint="eastAsia"/>
              </w:rPr>
              <w:t>分手信撰寫的練習</w:t>
            </w:r>
          </w:p>
        </w:tc>
      </w:tr>
      <w:tr w:rsidR="00DE3AFF" w:rsidRPr="005E2CF0" w:rsidTr="001127A1">
        <w:trPr>
          <w:trHeight w:val="386"/>
        </w:trPr>
        <w:tc>
          <w:tcPr>
            <w:tcW w:w="1403" w:type="dxa"/>
            <w:vMerge/>
            <w:tcBorders>
              <w:bottom w:val="double" w:sz="4" w:space="0" w:color="auto"/>
            </w:tcBorders>
            <w:vAlign w:val="center"/>
          </w:tcPr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婚姻智多星</w:t>
            </w:r>
          </w:p>
        </w:tc>
        <w:tc>
          <w:tcPr>
            <w:tcW w:w="2966" w:type="dxa"/>
            <w:tcBorders>
              <w:bottom w:val="double" w:sz="4" w:space="0" w:color="auto"/>
            </w:tcBorders>
            <w:vAlign w:val="center"/>
          </w:tcPr>
          <w:p w:rsidR="00DE3AFF" w:rsidRPr="00C55968" w:rsidRDefault="00DE3AFF" w:rsidP="00DE3A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55968">
              <w:rPr>
                <w:rFonts w:ascii="標楷體" w:eastAsia="標楷體" w:hAnsi="標楷體" w:hint="eastAsia"/>
              </w:rPr>
              <w:t>友善健康面對關係衝突的態度，建立適當的溝通能力</w:t>
            </w:r>
          </w:p>
        </w:tc>
        <w:tc>
          <w:tcPr>
            <w:tcW w:w="2463" w:type="dxa"/>
            <w:tcBorders>
              <w:bottom w:val="double" w:sz="4" w:space="0" w:color="auto"/>
            </w:tcBorders>
            <w:vAlign w:val="center"/>
          </w:tcPr>
          <w:p w:rsidR="00DE3AFF" w:rsidRPr="00C55968" w:rsidRDefault="00DE3AFF" w:rsidP="00DE3A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55968">
              <w:rPr>
                <w:rFonts w:ascii="標楷體" w:eastAsia="標楷體" w:hAnsi="標楷體" w:hint="eastAsia"/>
              </w:rPr>
              <w:t>愛情願景</w:t>
            </w:r>
          </w:p>
          <w:p w:rsidR="00DE3AFF" w:rsidRPr="00C55968" w:rsidRDefault="00DE3AFF" w:rsidP="00DE3A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55968">
              <w:rPr>
                <w:rFonts w:ascii="標楷體" w:eastAsia="標楷體" w:hAnsi="標楷體" w:hint="eastAsia"/>
              </w:rPr>
              <w:t>衝突原因</w:t>
            </w:r>
          </w:p>
          <w:p w:rsidR="00DE3AFF" w:rsidRPr="00C55968" w:rsidRDefault="00DE3AFF" w:rsidP="00DE3A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C55968">
              <w:rPr>
                <w:rFonts w:ascii="標楷體" w:eastAsia="標楷體" w:hAnsi="標楷體" w:hint="eastAsia"/>
              </w:rPr>
              <w:t>好好說愛我</w:t>
            </w:r>
          </w:p>
        </w:tc>
      </w:tr>
      <w:tr w:rsidR="00DE3AFF" w:rsidRPr="005E2CF0" w:rsidTr="001127A1">
        <w:trPr>
          <w:trHeight w:val="1977"/>
        </w:trPr>
        <w:tc>
          <w:tcPr>
            <w:tcW w:w="1403" w:type="dxa"/>
            <w:vMerge w:val="restart"/>
            <w:tcBorders>
              <w:top w:val="double" w:sz="4" w:space="0" w:color="auto"/>
            </w:tcBorders>
            <w:vAlign w:val="center"/>
          </w:tcPr>
          <w:p w:rsidR="00DE3AFF" w:rsidRDefault="00DE3AFF" w:rsidP="00DE3A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1月22日</w:t>
            </w:r>
          </w:p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9:00</w:t>
            </w:r>
          </w:p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∣</w:t>
            </w:r>
          </w:p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DE3AFF" w:rsidRPr="005E2CF0" w:rsidRDefault="00DE3AFF" w:rsidP="00DE3AFF">
            <w:pPr>
              <w:rPr>
                <w:rFonts w:ascii="標楷體" w:eastAsia="標楷體" w:hAnsi="標楷體"/>
              </w:rPr>
            </w:pPr>
            <w:r w:rsidRPr="006F2AC6">
              <w:rPr>
                <w:rFonts w:ascii="標楷體" w:eastAsia="標楷體" w:hAnsi="標楷體" w:hint="eastAsia"/>
              </w:rPr>
              <w:t>關於性我這麼談</w:t>
            </w:r>
          </w:p>
        </w:tc>
        <w:tc>
          <w:tcPr>
            <w:tcW w:w="2966" w:type="dxa"/>
            <w:tcBorders>
              <w:top w:val="double" w:sz="4" w:space="0" w:color="auto"/>
            </w:tcBorders>
            <w:vAlign w:val="center"/>
          </w:tcPr>
          <w:p w:rsidR="00DE3AFF" w:rsidRPr="00C55968" w:rsidRDefault="00DE3AFF" w:rsidP="00DE3A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55968">
              <w:rPr>
                <w:rFonts w:ascii="標楷體" w:eastAsia="標楷體" w:hAnsi="標楷體" w:hint="eastAsia"/>
              </w:rPr>
              <w:t>學習以「故事情境引導法」帶領學生進行愛與性的探討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4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E3AFF" w:rsidRPr="00C55968" w:rsidRDefault="00DE3AFF" w:rsidP="00DE3AFF">
            <w:pPr>
              <w:rPr>
                <w:rFonts w:ascii="標楷體" w:eastAsia="標楷體" w:hAnsi="標楷體"/>
              </w:rPr>
            </w:pPr>
            <w:r w:rsidRPr="00C55968">
              <w:rPr>
                <w:rFonts w:ascii="標楷體" w:eastAsia="標楷體" w:hAnsi="標楷體" w:hint="eastAsia"/>
              </w:rPr>
              <w:t>1.收集好故事</w:t>
            </w:r>
          </w:p>
          <w:p w:rsidR="00DE3AFF" w:rsidRPr="00C55968" w:rsidRDefault="00DE3AFF" w:rsidP="00DE3AFF">
            <w:pPr>
              <w:rPr>
                <w:rFonts w:ascii="標楷體" w:eastAsia="標楷體" w:hAnsi="標楷體"/>
              </w:rPr>
            </w:pPr>
            <w:r w:rsidRPr="00C55968">
              <w:rPr>
                <w:rFonts w:ascii="標楷體" w:eastAsia="標楷體" w:hAnsi="標楷體" w:hint="eastAsia"/>
              </w:rPr>
              <w:t>2.把故事說好</w:t>
            </w:r>
          </w:p>
          <w:p w:rsidR="00DE3AFF" w:rsidRPr="00C55968" w:rsidRDefault="00DE3AFF" w:rsidP="00DE3AFF">
            <w:pPr>
              <w:rPr>
                <w:rFonts w:ascii="標楷體" w:eastAsia="標楷體" w:hAnsi="標楷體"/>
              </w:rPr>
            </w:pPr>
            <w:r w:rsidRPr="00C55968">
              <w:rPr>
                <w:rFonts w:ascii="標楷體" w:eastAsia="標楷體" w:hAnsi="標楷體" w:hint="eastAsia"/>
              </w:rPr>
              <w:t>3.適時按暫停</w:t>
            </w:r>
          </w:p>
          <w:p w:rsidR="00DE3AFF" w:rsidRPr="00C55968" w:rsidRDefault="00DE3AFF" w:rsidP="00DE3AFF">
            <w:pPr>
              <w:rPr>
                <w:rFonts w:ascii="標楷體" w:eastAsia="標楷體" w:hAnsi="標楷體"/>
              </w:rPr>
            </w:pPr>
            <w:r w:rsidRPr="00C55968">
              <w:rPr>
                <w:rFonts w:ascii="標楷體" w:eastAsia="標楷體" w:hAnsi="標楷體" w:hint="eastAsia"/>
              </w:rPr>
              <w:t>4.如果你是他</w:t>
            </w:r>
          </w:p>
          <w:p w:rsidR="00DE3AFF" w:rsidRPr="005E2CF0" w:rsidRDefault="00DE3AFF" w:rsidP="00DE3AFF">
            <w:pPr>
              <w:rPr>
                <w:rFonts w:ascii="標楷體" w:eastAsia="標楷體" w:hAnsi="標楷體"/>
              </w:rPr>
            </w:pPr>
            <w:r w:rsidRPr="00C55968">
              <w:rPr>
                <w:rFonts w:ascii="標楷體" w:eastAsia="標楷體" w:hAnsi="標楷體" w:hint="eastAsia"/>
              </w:rPr>
              <w:t>5.換成你是他</w:t>
            </w:r>
          </w:p>
        </w:tc>
      </w:tr>
      <w:tr w:rsidR="00DE3AFF" w:rsidRPr="005E2CF0" w:rsidTr="001127A1">
        <w:trPr>
          <w:trHeight w:val="1576"/>
        </w:trPr>
        <w:tc>
          <w:tcPr>
            <w:tcW w:w="1403" w:type="dxa"/>
            <w:vMerge/>
            <w:vAlign w:val="center"/>
          </w:tcPr>
          <w:p w:rsidR="00DE3AFF" w:rsidRDefault="00DE3AFF" w:rsidP="00DE3A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5E2CF0">
              <w:rPr>
                <w:rFonts w:ascii="標楷體" w:eastAsia="標楷體" w:hAnsi="標楷體" w:hint="eastAsia"/>
              </w:rPr>
              <w:t>:00</w:t>
            </w:r>
          </w:p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∣</w:t>
            </w:r>
          </w:p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5E2CF0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709" w:type="dxa"/>
            <w:vAlign w:val="center"/>
          </w:tcPr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4" w:type="dxa"/>
            <w:vAlign w:val="center"/>
          </w:tcPr>
          <w:p w:rsidR="00DE3AFF" w:rsidRPr="005E2CF0" w:rsidRDefault="00DE3AFF" w:rsidP="00DE3AFF">
            <w:pPr>
              <w:jc w:val="center"/>
              <w:rPr>
                <w:rFonts w:ascii="標楷體" w:eastAsia="標楷體" w:hAnsi="標楷體"/>
              </w:rPr>
            </w:pPr>
            <w:r w:rsidRPr="00EE34CD">
              <w:rPr>
                <w:rFonts w:ascii="標楷體" w:eastAsia="標楷體" w:hAnsi="標楷體" w:hint="eastAsia"/>
              </w:rPr>
              <w:t>男性情感教育</w:t>
            </w:r>
          </w:p>
        </w:tc>
        <w:tc>
          <w:tcPr>
            <w:tcW w:w="2966" w:type="dxa"/>
            <w:vAlign w:val="center"/>
          </w:tcPr>
          <w:p w:rsidR="00DE3AFF" w:rsidRPr="00E34235" w:rsidRDefault="00DE3AFF" w:rsidP="00DE3AFF">
            <w:pPr>
              <w:jc w:val="both"/>
              <w:rPr>
                <w:rFonts w:ascii="標楷體" w:eastAsia="標楷體" w:hAnsi="標楷體"/>
              </w:rPr>
            </w:pPr>
            <w:r w:rsidRPr="00E34235">
              <w:rPr>
                <w:rFonts w:ascii="標楷體" w:eastAsia="標楷體" w:hAnsi="標楷體" w:hint="eastAsia"/>
              </w:rPr>
              <w:t>我在男性情感教育過程的看見</w:t>
            </w:r>
          </w:p>
          <w:p w:rsidR="00DE3AFF" w:rsidRPr="00E34235" w:rsidRDefault="00DE3AFF" w:rsidP="00DE3AFF">
            <w:pPr>
              <w:jc w:val="both"/>
              <w:rPr>
                <w:rFonts w:ascii="標楷體" w:eastAsia="標楷體" w:hAnsi="標楷體"/>
              </w:rPr>
            </w:pPr>
            <w:r w:rsidRPr="00E34235">
              <w:rPr>
                <w:rFonts w:ascii="標楷體" w:eastAsia="標楷體" w:hAnsi="標楷體" w:hint="eastAsia"/>
              </w:rPr>
              <w:t>1.男孩的性</w:t>
            </w:r>
          </w:p>
          <w:p w:rsidR="00DE3AFF" w:rsidRPr="00E34235" w:rsidRDefault="00DE3AFF" w:rsidP="00DE3AFF">
            <w:pPr>
              <w:jc w:val="both"/>
              <w:rPr>
                <w:rFonts w:ascii="標楷體" w:eastAsia="標楷體" w:hAnsi="標楷體"/>
              </w:rPr>
            </w:pPr>
            <w:r w:rsidRPr="00E34235">
              <w:rPr>
                <w:rFonts w:ascii="標楷體" w:eastAsia="標楷體" w:hAnsi="標楷體" w:hint="eastAsia"/>
              </w:rPr>
              <w:t>2.男孩的愛</w:t>
            </w:r>
          </w:p>
          <w:p w:rsidR="00DE3AFF" w:rsidRPr="00DD1E31" w:rsidRDefault="00DE3AFF" w:rsidP="00DE3AFF">
            <w:pPr>
              <w:jc w:val="both"/>
              <w:rPr>
                <w:rFonts w:ascii="標楷體" w:eastAsia="標楷體" w:hAnsi="標楷體"/>
              </w:rPr>
            </w:pPr>
            <w:r w:rsidRPr="00DD1E31">
              <w:rPr>
                <w:rFonts w:ascii="標楷體" w:eastAsia="標楷體" w:hAnsi="標楷體" w:hint="eastAsia"/>
              </w:rPr>
              <w:t>3.男孩的情緒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DE3AFF" w:rsidRPr="00C55968" w:rsidRDefault="00DE3AFF" w:rsidP="00DE3AFF">
            <w:pPr>
              <w:jc w:val="both"/>
              <w:rPr>
                <w:rFonts w:ascii="標楷體" w:eastAsia="標楷體" w:hAnsi="標楷體"/>
              </w:rPr>
            </w:pPr>
            <w:r w:rsidRPr="00C5596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C55968">
              <w:rPr>
                <w:rFonts w:ascii="標楷體" w:eastAsia="標楷體" w:hAnsi="標楷體" w:hint="eastAsia"/>
              </w:rPr>
              <w:t>暖身活動</w:t>
            </w:r>
          </w:p>
          <w:p w:rsidR="00DE3AFF" w:rsidRPr="00C55968" w:rsidRDefault="00DE3AFF" w:rsidP="00DE3AFF">
            <w:pPr>
              <w:jc w:val="both"/>
              <w:rPr>
                <w:rFonts w:ascii="標楷體" w:eastAsia="標楷體" w:hAnsi="標楷體"/>
              </w:rPr>
            </w:pPr>
            <w:r w:rsidRPr="00C5596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C55968">
              <w:rPr>
                <w:rFonts w:ascii="標楷體" w:eastAsia="標楷體" w:hAnsi="標楷體" w:hint="eastAsia"/>
              </w:rPr>
              <w:t>一張牌</w:t>
            </w:r>
          </w:p>
          <w:p w:rsidR="00DE3AFF" w:rsidRPr="00C55968" w:rsidRDefault="00DE3AFF" w:rsidP="00DE3AFF">
            <w:pPr>
              <w:jc w:val="both"/>
              <w:rPr>
                <w:rFonts w:ascii="標楷體" w:eastAsia="標楷體" w:hAnsi="標楷體"/>
              </w:rPr>
            </w:pPr>
            <w:r w:rsidRPr="00C55968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C55968">
              <w:rPr>
                <w:rFonts w:ascii="標楷體" w:eastAsia="標楷體" w:hAnsi="標楷體" w:hint="eastAsia"/>
              </w:rPr>
              <w:t>分兩堆</w:t>
            </w:r>
          </w:p>
          <w:p w:rsidR="00DE3AFF" w:rsidRPr="00C55968" w:rsidRDefault="00DE3AFF" w:rsidP="00DE3AFF">
            <w:pPr>
              <w:jc w:val="both"/>
              <w:rPr>
                <w:rFonts w:ascii="標楷體" w:eastAsia="標楷體" w:hAnsi="標楷體"/>
              </w:rPr>
            </w:pPr>
            <w:r w:rsidRPr="00C55968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Pr="00C55968">
              <w:rPr>
                <w:rFonts w:ascii="標楷體" w:eastAsia="標楷體" w:hAnsi="標楷體" w:hint="eastAsia"/>
              </w:rPr>
              <w:t>三張牌</w:t>
            </w:r>
          </w:p>
          <w:p w:rsidR="00DE3AFF" w:rsidRPr="00C55968" w:rsidRDefault="00DE3AFF" w:rsidP="00DE3AFF">
            <w:pPr>
              <w:jc w:val="both"/>
              <w:rPr>
                <w:rFonts w:ascii="標楷體" w:eastAsia="標楷體" w:hAnsi="標楷體"/>
              </w:rPr>
            </w:pPr>
            <w:r w:rsidRPr="00C55968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Pr="00C55968">
              <w:rPr>
                <w:rFonts w:ascii="標楷體" w:eastAsia="標楷體" w:hAnsi="標楷體" w:hint="eastAsia"/>
              </w:rPr>
              <w:t>解鎖之後～很多張</w:t>
            </w:r>
          </w:p>
        </w:tc>
      </w:tr>
    </w:tbl>
    <w:p w:rsidR="002F74C0" w:rsidRPr="005B5A32" w:rsidRDefault="002F74C0" w:rsidP="00DE3AFF"/>
    <w:sectPr w:rsidR="002F74C0" w:rsidRPr="005B5A32" w:rsidSect="001321E1">
      <w:pgSz w:w="11899" w:h="17340"/>
      <w:pgMar w:top="1404" w:right="1439" w:bottom="513" w:left="122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BE6" w:rsidRDefault="00F95BE6" w:rsidP="00F95BE6">
      <w:r>
        <w:separator/>
      </w:r>
    </w:p>
  </w:endnote>
  <w:endnote w:type="continuationSeparator" w:id="0">
    <w:p w:rsidR="00F95BE6" w:rsidRDefault="00F95BE6" w:rsidP="00F9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BE6" w:rsidRDefault="00F95BE6" w:rsidP="00F95BE6">
      <w:r>
        <w:separator/>
      </w:r>
    </w:p>
  </w:footnote>
  <w:footnote w:type="continuationSeparator" w:id="0">
    <w:p w:rsidR="00F95BE6" w:rsidRDefault="00F95BE6" w:rsidP="00F95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AD1"/>
    <w:multiLevelType w:val="hybridMultilevel"/>
    <w:tmpl w:val="8E0269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68141D"/>
    <w:multiLevelType w:val="hybridMultilevel"/>
    <w:tmpl w:val="87789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9E0F48"/>
    <w:multiLevelType w:val="hybridMultilevel"/>
    <w:tmpl w:val="E39ECA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4A781E"/>
    <w:multiLevelType w:val="hybridMultilevel"/>
    <w:tmpl w:val="E46ED3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8B4767"/>
    <w:multiLevelType w:val="hybridMultilevel"/>
    <w:tmpl w:val="1B02A6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761603"/>
    <w:multiLevelType w:val="hybridMultilevel"/>
    <w:tmpl w:val="7060A7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BF6BAA"/>
    <w:multiLevelType w:val="hybridMultilevel"/>
    <w:tmpl w:val="453C9A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DA5702"/>
    <w:multiLevelType w:val="hybridMultilevel"/>
    <w:tmpl w:val="54B403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5C5548"/>
    <w:multiLevelType w:val="hybridMultilevel"/>
    <w:tmpl w:val="4CE44BDE"/>
    <w:lvl w:ilvl="0" w:tplc="9E0E0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F9387D"/>
    <w:multiLevelType w:val="hybridMultilevel"/>
    <w:tmpl w:val="9BF6C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F430DC"/>
    <w:multiLevelType w:val="hybridMultilevel"/>
    <w:tmpl w:val="25A6DB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FB4DAC"/>
    <w:multiLevelType w:val="hybridMultilevel"/>
    <w:tmpl w:val="1388AA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E0638E"/>
    <w:multiLevelType w:val="hybridMultilevel"/>
    <w:tmpl w:val="2332A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5255D6"/>
    <w:multiLevelType w:val="hybridMultilevel"/>
    <w:tmpl w:val="68180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952E99"/>
    <w:multiLevelType w:val="hybridMultilevel"/>
    <w:tmpl w:val="B9AED8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8D4018"/>
    <w:multiLevelType w:val="hybridMultilevel"/>
    <w:tmpl w:val="4E6E2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3735C4A"/>
    <w:multiLevelType w:val="hybridMultilevel"/>
    <w:tmpl w:val="8C92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0"/>
  </w:num>
  <w:num w:numId="5">
    <w:abstractNumId w:val="16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11"/>
  </w:num>
  <w:num w:numId="12">
    <w:abstractNumId w:val="5"/>
  </w:num>
  <w:num w:numId="13">
    <w:abstractNumId w:val="12"/>
  </w:num>
  <w:num w:numId="14">
    <w:abstractNumId w:val="14"/>
  </w:num>
  <w:num w:numId="15">
    <w:abstractNumId w:val="13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32"/>
    <w:rsid w:val="000B4644"/>
    <w:rsid w:val="00102D62"/>
    <w:rsid w:val="001127A1"/>
    <w:rsid w:val="001321E1"/>
    <w:rsid w:val="0013357E"/>
    <w:rsid w:val="001E1CED"/>
    <w:rsid w:val="001E3349"/>
    <w:rsid w:val="0024311E"/>
    <w:rsid w:val="002C10BD"/>
    <w:rsid w:val="002F74C0"/>
    <w:rsid w:val="0037360D"/>
    <w:rsid w:val="004A1115"/>
    <w:rsid w:val="005B5A32"/>
    <w:rsid w:val="005C340B"/>
    <w:rsid w:val="006079D9"/>
    <w:rsid w:val="007101DC"/>
    <w:rsid w:val="007231EE"/>
    <w:rsid w:val="007D530D"/>
    <w:rsid w:val="007F3B67"/>
    <w:rsid w:val="00982895"/>
    <w:rsid w:val="00A10263"/>
    <w:rsid w:val="00A264AE"/>
    <w:rsid w:val="00AA4B90"/>
    <w:rsid w:val="00AC2ECC"/>
    <w:rsid w:val="00B322FD"/>
    <w:rsid w:val="00C55968"/>
    <w:rsid w:val="00D20D7D"/>
    <w:rsid w:val="00DD1E31"/>
    <w:rsid w:val="00DE3AFF"/>
    <w:rsid w:val="00DF76CC"/>
    <w:rsid w:val="00E34235"/>
    <w:rsid w:val="00E52533"/>
    <w:rsid w:val="00EC1953"/>
    <w:rsid w:val="00EE34CD"/>
    <w:rsid w:val="00EE7DAA"/>
    <w:rsid w:val="00F95BE6"/>
    <w:rsid w:val="00F9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2ABC74"/>
  <w15:chartTrackingRefBased/>
  <w15:docId w15:val="{B08DD8C4-11E4-42D7-9DF0-D24793EE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5A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6079D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79D9"/>
    <w:rPr>
      <w:color w:val="954F72" w:themeColor="followedHyperlink"/>
      <w:u w:val="single"/>
    </w:rPr>
  </w:style>
  <w:style w:type="table" w:styleId="a5">
    <w:name w:val="Table Grid"/>
    <w:basedOn w:val="a1"/>
    <w:uiPriority w:val="59"/>
    <w:rsid w:val="002C10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C10BD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95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95BE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95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95B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8C7AD-9CCE-4886-B6DB-C3591CC4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2024-12-03T00:46:00Z</cp:lastPrinted>
  <dcterms:created xsi:type="dcterms:W3CDTF">2024-12-09T06:55:00Z</dcterms:created>
  <dcterms:modified xsi:type="dcterms:W3CDTF">2024-12-09T07:54:00Z</dcterms:modified>
</cp:coreProperties>
</file>