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591D" w14:textId="77777777" w:rsidR="00393C48" w:rsidRDefault="00032969" w:rsidP="005D6CBA">
      <w:pPr>
        <w:snapToGrid w:val="0"/>
        <w:spacing w:line="6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393C48">
        <w:rPr>
          <w:rFonts w:ascii="微軟正黑體" w:eastAsia="微軟正黑體" w:hAnsi="微軟正黑體" w:hint="eastAsia"/>
          <w:sz w:val="36"/>
          <w:szCs w:val="36"/>
        </w:rPr>
        <w:t>20</w:t>
      </w:r>
      <w:r w:rsidR="005D6CBA" w:rsidRPr="00393C48">
        <w:rPr>
          <w:rFonts w:ascii="微軟正黑體" w:eastAsia="微軟正黑體" w:hAnsi="微軟正黑體" w:hint="eastAsia"/>
          <w:sz w:val="36"/>
          <w:szCs w:val="36"/>
        </w:rPr>
        <w:t>23</w:t>
      </w:r>
      <w:r w:rsidRPr="00393C48">
        <w:rPr>
          <w:rFonts w:ascii="微軟正黑體" w:eastAsia="微軟正黑體" w:hAnsi="微軟正黑體" w:hint="eastAsia"/>
          <w:sz w:val="36"/>
          <w:szCs w:val="36"/>
        </w:rPr>
        <w:t>林內鄉稻米產業文化-</w:t>
      </w:r>
    </w:p>
    <w:p w14:paraId="3E590326" w14:textId="1DF18055" w:rsidR="00181E2D" w:rsidRPr="00393C48" w:rsidRDefault="005D6CBA" w:rsidP="005D6CBA">
      <w:pPr>
        <w:snapToGrid w:val="0"/>
        <w:spacing w:line="6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393C48">
        <w:rPr>
          <w:rFonts w:ascii="微軟正黑體" w:eastAsia="微軟正黑體" w:hAnsi="微軟正黑體" w:hint="eastAsia"/>
          <w:sz w:val="36"/>
          <w:szCs w:val="36"/>
        </w:rPr>
        <w:t>優質米糧-谷穗金黃米飄香</w:t>
      </w:r>
      <w:r w:rsidR="00181E2D" w:rsidRPr="00393C48">
        <w:rPr>
          <w:rFonts w:ascii="微軟正黑體" w:eastAsia="微軟正黑體" w:hAnsi="微軟正黑體" w:hint="eastAsia"/>
          <w:sz w:val="36"/>
          <w:szCs w:val="36"/>
        </w:rPr>
        <w:t>之割稻比賽辦法</w:t>
      </w:r>
    </w:p>
    <w:p w14:paraId="6159B647" w14:textId="49B2BD80" w:rsidR="000005E3" w:rsidRPr="000005E3" w:rsidRDefault="00D54A42" w:rsidP="000005E3">
      <w:pPr>
        <w:pStyle w:val="-11"/>
        <w:numPr>
          <w:ilvl w:val="0"/>
          <w:numId w:val="2"/>
        </w:numPr>
        <w:snapToGrid w:val="0"/>
        <w:spacing w:line="276" w:lineRule="auto"/>
        <w:ind w:leftChars="0"/>
        <w:rPr>
          <w:rFonts w:ascii="微軟正黑體" w:eastAsia="微軟正黑體" w:hAnsi="微軟正黑體"/>
          <w:b/>
          <w:bCs/>
          <w:color w:val="002060"/>
          <w:sz w:val="28"/>
          <w:szCs w:val="28"/>
        </w:rPr>
      </w:pPr>
      <w:r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活動目的：</w:t>
      </w:r>
    </w:p>
    <w:p w14:paraId="76923B41" w14:textId="0E933DCC" w:rsidR="00D54A42" w:rsidRPr="004D17E4" w:rsidRDefault="00D54A42" w:rsidP="000005E3">
      <w:pPr>
        <w:pStyle w:val="-11"/>
        <w:snapToGrid w:val="0"/>
        <w:spacing w:line="276" w:lineRule="auto"/>
        <w:ind w:leftChars="0" w:left="1140"/>
        <w:rPr>
          <w:rFonts w:ascii="微軟正黑體" w:eastAsia="微軟正黑體" w:hAnsi="微軟正黑體"/>
          <w:szCs w:val="24"/>
        </w:rPr>
      </w:pPr>
      <w:r w:rsidRPr="004D17E4">
        <w:rPr>
          <w:rFonts w:ascii="微軟正黑體" w:eastAsia="微軟正黑體" w:hAnsi="微軟正黑體" w:hint="eastAsia"/>
          <w:szCs w:val="24"/>
        </w:rPr>
        <w:t>透過水稻文化活動的辦理，讓參與人員藉著活動體驗「汗水一年稻花香」農民耕作的辛勞，及實際體驗水稻收割，培養對土地及農耕的關懷，體會到農民豐收的喜悅。</w:t>
      </w:r>
    </w:p>
    <w:p w14:paraId="0EC301E9" w14:textId="3B69CA44" w:rsidR="000005E3" w:rsidRPr="000005E3" w:rsidRDefault="00D54A42" w:rsidP="00181E2D">
      <w:pPr>
        <w:pStyle w:val="-11"/>
        <w:snapToGrid w:val="0"/>
        <w:spacing w:line="276" w:lineRule="auto"/>
        <w:ind w:leftChars="0" w:left="0"/>
        <w:rPr>
          <w:rFonts w:ascii="微軟正黑體" w:eastAsia="微軟正黑體" w:hAnsi="微軟正黑體"/>
          <w:b/>
          <w:bCs/>
          <w:sz w:val="28"/>
          <w:szCs w:val="28"/>
        </w:rPr>
      </w:pPr>
      <w:r w:rsidRPr="005D6CBA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貳</w:t>
      </w:r>
      <w:r w:rsidR="00181E2D"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、</w:t>
      </w:r>
      <w:r w:rsidR="000005E3"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輔導及辦理單位：</w:t>
      </w:r>
    </w:p>
    <w:p w14:paraId="62F819A2" w14:textId="7BF78C39" w:rsidR="00D54A42" w:rsidRPr="004D17E4" w:rsidRDefault="000005E3" w:rsidP="00181E2D">
      <w:pPr>
        <w:pStyle w:val="-11"/>
        <w:snapToGrid w:val="0"/>
        <w:spacing w:line="276" w:lineRule="auto"/>
        <w:ind w:leftChars="0" w:left="0"/>
        <w:rPr>
          <w:rFonts w:ascii="微軟正黑體" w:eastAsia="微軟正黑體" w:hAnsi="微軟正黑體"/>
          <w:szCs w:val="24"/>
        </w:rPr>
      </w:pPr>
      <w:r w:rsidRPr="004D17E4">
        <w:rPr>
          <w:rFonts w:ascii="微軟正黑體" w:eastAsia="微軟正黑體" w:hAnsi="微軟正黑體" w:hint="eastAsia"/>
          <w:szCs w:val="24"/>
        </w:rPr>
        <w:t xml:space="preserve">       </w:t>
      </w:r>
      <w:r w:rsidR="00D54A42" w:rsidRPr="004D17E4">
        <w:rPr>
          <w:rFonts w:ascii="微軟正黑體" w:eastAsia="微軟正黑體" w:hAnsi="微軟正黑體" w:hint="eastAsia"/>
          <w:szCs w:val="24"/>
        </w:rPr>
        <w:t>輔導單位：雲林縣政府</w:t>
      </w:r>
    </w:p>
    <w:p w14:paraId="62FC40C7" w14:textId="77777777" w:rsidR="00181E2D" w:rsidRPr="004D17E4" w:rsidRDefault="00D54A42" w:rsidP="00181E2D">
      <w:pPr>
        <w:pStyle w:val="-11"/>
        <w:snapToGrid w:val="0"/>
        <w:spacing w:line="276" w:lineRule="auto"/>
        <w:ind w:leftChars="0" w:left="0"/>
        <w:rPr>
          <w:rFonts w:ascii="微軟正黑體" w:eastAsia="微軟正黑體" w:hAnsi="微軟正黑體"/>
          <w:szCs w:val="24"/>
        </w:rPr>
      </w:pPr>
      <w:r w:rsidRPr="004D17E4">
        <w:rPr>
          <w:rFonts w:ascii="微軟正黑體" w:eastAsia="微軟正黑體" w:hAnsi="微軟正黑體" w:hint="eastAsia"/>
          <w:szCs w:val="24"/>
        </w:rPr>
        <w:t xml:space="preserve">       </w:t>
      </w:r>
      <w:r w:rsidR="00181E2D" w:rsidRPr="004D17E4">
        <w:rPr>
          <w:rFonts w:ascii="微軟正黑體" w:eastAsia="微軟正黑體" w:hAnsi="微軟正黑體" w:hint="eastAsia"/>
          <w:szCs w:val="24"/>
        </w:rPr>
        <w:t>辦理單位：林內鄉農會</w:t>
      </w:r>
    </w:p>
    <w:p w14:paraId="064299AB" w14:textId="77777777" w:rsidR="00181E2D" w:rsidRPr="005D6CBA" w:rsidRDefault="00181E2D" w:rsidP="00181E2D">
      <w:pPr>
        <w:pStyle w:val="-11"/>
        <w:snapToGrid w:val="0"/>
        <w:spacing w:line="276" w:lineRule="auto"/>
        <w:ind w:leftChars="60" w:left="144"/>
        <w:rPr>
          <w:rFonts w:ascii="微軟正黑體" w:eastAsia="微軟正黑體" w:hAnsi="微軟正黑體"/>
          <w:sz w:val="28"/>
          <w:szCs w:val="28"/>
        </w:rPr>
      </w:pPr>
      <w:r w:rsidRPr="005D6CB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D54A42"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參</w:t>
      </w:r>
      <w:r w:rsidRPr="000005E3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、活動內容</w:t>
      </w:r>
      <w:r w:rsidRPr="000005E3">
        <w:rPr>
          <w:rFonts w:ascii="微軟正黑體" w:eastAsia="微軟正黑體" w:hAnsi="微軟正黑體" w:hint="eastAsia"/>
          <w:color w:val="002060"/>
          <w:sz w:val="28"/>
          <w:szCs w:val="28"/>
        </w:rPr>
        <w:t>：</w:t>
      </w:r>
      <w:r w:rsidRPr="005D6CBA">
        <w:rPr>
          <w:rFonts w:ascii="微軟正黑體" w:eastAsia="微軟正黑體" w:hAnsi="微軟正黑體" w:hint="eastAsia"/>
          <w:sz w:val="28"/>
          <w:szCs w:val="28"/>
        </w:rPr>
        <w:t>割稻競賽</w:t>
      </w:r>
    </w:p>
    <w:p w14:paraId="6572F4CE" w14:textId="4F9135ED" w:rsidR="00371C8D" w:rsidRPr="004D17E4" w:rsidRDefault="00371C8D" w:rsidP="000005E3">
      <w:pPr>
        <w:pStyle w:val="-11"/>
        <w:snapToGrid w:val="0"/>
        <w:spacing w:line="276" w:lineRule="auto"/>
        <w:ind w:leftChars="150" w:left="360" w:firstLineChars="250" w:firstLine="60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1.競賽地點：林內鄉烏麻村永昌</w:t>
      </w:r>
      <w:r w:rsidR="005D6CBA" w:rsidRPr="004D17E4">
        <w:rPr>
          <w:rFonts w:ascii="微軟正黑體" w:eastAsia="微軟正黑體" w:hAnsi="微軟正黑體" w:hint="eastAsia"/>
          <w:color w:val="000000" w:themeColor="text1"/>
          <w:szCs w:val="24"/>
        </w:rPr>
        <w:t>100號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(林內農會供銷部)</w:t>
      </w:r>
    </w:p>
    <w:p w14:paraId="0626704F" w14:textId="5EEA8111" w:rsidR="00371C8D" w:rsidRPr="004D17E4" w:rsidRDefault="00371C8D" w:rsidP="00371C8D">
      <w:pPr>
        <w:pStyle w:val="-11"/>
        <w:snapToGrid w:val="0"/>
        <w:spacing w:line="276" w:lineRule="auto"/>
        <w:ind w:leftChars="150" w:left="2400" w:hangingChars="850" w:hanging="204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2.評分方式：割稻速度</w:t>
      </w:r>
      <w:r w:rsidR="00D720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0%、整齊度</w:t>
      </w:r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0%、團隊合作默契</w:t>
      </w:r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0%，取總分最高前三名。</w:t>
      </w:r>
    </w:p>
    <w:p w14:paraId="0BAF48A4" w14:textId="77777777" w:rsidR="00371C8D" w:rsidRPr="004D17E4" w:rsidRDefault="00371C8D" w:rsidP="00371C8D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3.參加對象：開放大眾報名參賽，五人一組，共十組。</w:t>
      </w:r>
    </w:p>
    <w:p w14:paraId="5E82690F" w14:textId="77777777" w:rsidR="00371C8D" w:rsidRPr="004D17E4" w:rsidRDefault="00371C8D" w:rsidP="00371C8D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4.評審：由主辦單位邀請稻榖專家3名擔任。</w:t>
      </w:r>
    </w:p>
    <w:p w14:paraId="69BDE33D" w14:textId="77777777" w:rsidR="00CD5AE9" w:rsidRDefault="00371C8D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5.獎金：第一名5</w:t>
      </w:r>
      <w:r w:rsidR="000C286D" w:rsidRPr="004D17E4">
        <w:rPr>
          <w:rFonts w:ascii="微軟正黑體" w:eastAsia="微軟正黑體" w:hAnsi="微軟正黑體"/>
          <w:color w:val="000000" w:themeColor="text1"/>
          <w:szCs w:val="24"/>
        </w:rPr>
        <w:t>,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000元、</w:t>
      </w:r>
      <w:r w:rsidR="00DB0D35">
        <w:rPr>
          <w:rFonts w:ascii="微軟正黑體" w:eastAsia="微軟正黑體" w:hAnsi="微軟正黑體" w:hint="eastAsia"/>
          <w:color w:val="000000" w:themeColor="text1"/>
          <w:szCs w:val="24"/>
        </w:rPr>
        <w:t>香拔茶一盒。</w:t>
      </w:r>
    </w:p>
    <w:p w14:paraId="096A011F" w14:textId="560806E3" w:rsidR="00DB0D35" w:rsidRDefault="00CD5AE9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    </w:t>
      </w:r>
      <w:r w:rsidR="00371C8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第二名3</w:t>
      </w:r>
      <w:r w:rsidR="000C286D" w:rsidRPr="004D17E4">
        <w:rPr>
          <w:rFonts w:ascii="微軟正黑體" w:eastAsia="微軟正黑體" w:hAnsi="微軟正黑體"/>
          <w:color w:val="000000" w:themeColor="text1"/>
          <w:szCs w:val="24"/>
        </w:rPr>
        <w:t>,</w:t>
      </w:r>
      <w:r w:rsidR="00371C8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000元、</w:t>
      </w:r>
      <w:r w:rsidR="00DB0D35">
        <w:rPr>
          <w:rFonts w:ascii="微軟正黑體" w:eastAsia="微軟正黑體" w:hAnsi="微軟正黑體" w:hint="eastAsia"/>
          <w:color w:val="000000" w:themeColor="text1"/>
          <w:szCs w:val="24"/>
        </w:rPr>
        <w:t>香拔茶一盒。</w:t>
      </w:r>
    </w:p>
    <w:p w14:paraId="636BC132" w14:textId="050AFB1F" w:rsidR="00773DE3" w:rsidRPr="004D17E4" w:rsidRDefault="00DB0D35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    </w:t>
      </w:r>
      <w:r w:rsidR="00371C8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第三名2</w:t>
      </w:r>
      <w:r w:rsidR="000C286D" w:rsidRPr="004D17E4">
        <w:rPr>
          <w:rFonts w:ascii="微軟正黑體" w:eastAsia="微軟正黑體" w:hAnsi="微軟正黑體"/>
          <w:color w:val="000000" w:themeColor="text1"/>
          <w:szCs w:val="24"/>
        </w:rPr>
        <w:t>,</w:t>
      </w:r>
      <w:r w:rsidR="00371C8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000元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、香拔茶一盒</w:t>
      </w:r>
      <w:r w:rsidR="00371C8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1ABFD9E" w14:textId="023D29ED" w:rsidR="00371C8D" w:rsidRPr="005D6CBA" w:rsidRDefault="00371C8D" w:rsidP="00371C8D">
      <w:pPr>
        <w:pStyle w:val="-11"/>
        <w:snapToGrid w:val="0"/>
        <w:spacing w:line="276" w:lineRule="auto"/>
        <w:ind w:leftChars="150" w:left="360" w:firstLineChars="50" w:firstLine="1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220ECD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肆、割稻競賽日期：</w:t>
      </w:r>
      <w:r w:rsidRPr="005D6CB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220E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</w:t>
      </w:r>
      <w:r w:rsidRPr="005D6CB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/12/</w:t>
      </w:r>
      <w:r w:rsidR="00220E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02</w:t>
      </w:r>
    </w:p>
    <w:p w14:paraId="0F3A3B75" w14:textId="4C9E6566" w:rsidR="00371C8D" w:rsidRPr="004D17E4" w:rsidRDefault="00371C8D" w:rsidP="00371C8D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5D6CB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220ECD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伍、報到時間：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上午</w:t>
      </w:r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8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:00 (含豐收祭天儀式、割稻、)</w:t>
      </w:r>
    </w:p>
    <w:p w14:paraId="3F3150B8" w14:textId="6FC68BF4" w:rsidR="00220ECD" w:rsidRDefault="00371C8D" w:rsidP="00371C8D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D6CB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0B5A48" w:rsidRPr="000B5A48">
        <w:rPr>
          <w:rFonts w:ascii="華康粗黑體(P)" w:eastAsia="華康粗黑體(P)" w:hAnsi="微軟正黑體" w:hint="eastAsia"/>
          <w:color w:val="002060"/>
          <w:sz w:val="28"/>
          <w:szCs w:val="28"/>
        </w:rPr>
        <w:t>陸</w:t>
      </w:r>
      <w:r w:rsidRPr="00220ECD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、比賽時間：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上午</w:t>
      </w:r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8</w:t>
      </w: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>點30分</w:t>
      </w:r>
      <w:r w:rsidR="00D54A42" w:rsidRPr="005D6CB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6EA18374" w14:textId="77777777" w:rsidR="00220ECD" w:rsidRDefault="00220ECD" w:rsidP="00371C8D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 xml:space="preserve"> 捌、</w:t>
      </w:r>
      <w:r w:rsidR="00D54A42" w:rsidRPr="00220ECD"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  <w:t>報名須知：</w:t>
      </w:r>
    </w:p>
    <w:p w14:paraId="1A432E67" w14:textId="5E11BD4F" w:rsidR="0071516E" w:rsidRDefault="00220ECD" w:rsidP="006B6B36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</w:t>
      </w:r>
      <w:bookmarkStart w:id="0" w:name="_Hlk148512395"/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報名每組須繳交600元報名費(</w:t>
      </w:r>
      <w:r w:rsidR="00653AE2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0元報名費，</w:t>
      </w:r>
      <w:r w:rsidR="00C5763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53AE2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0押金)，</w:t>
      </w:r>
      <w:r w:rsidR="006B6B36" w:rsidRPr="006B6B36">
        <w:rPr>
          <w:rFonts w:ascii="微軟正黑體" w:eastAsia="微軟正黑體" w:hAnsi="微軟正黑體" w:hint="eastAsia"/>
          <w:color w:val="000000" w:themeColor="text1"/>
          <w:szCs w:val="24"/>
        </w:rPr>
        <w:t>參賽者現場提供毛巾1條、</w:t>
      </w:r>
    </w:p>
    <w:p w14:paraId="717CBCBA" w14:textId="56856510" w:rsidR="006B6B36" w:rsidRDefault="0071516E" w:rsidP="006B6B36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</w:t>
      </w:r>
      <w:r w:rsidR="006B6B36" w:rsidRPr="006B6B36">
        <w:rPr>
          <w:rFonts w:ascii="微軟正黑體" w:eastAsia="微軟正黑體" w:hAnsi="微軟正黑體" w:hint="eastAsia"/>
          <w:color w:val="000000" w:themeColor="text1"/>
          <w:szCs w:val="24"/>
        </w:rPr>
        <w:t>礦泉水2瓶、滷肉飯1份、菜頭湯1份、香拔茶2包。</w:t>
      </w:r>
    </w:p>
    <w:p w14:paraId="3D28A9A6" w14:textId="77777777" w:rsidR="0071516E" w:rsidRDefault="006B6B36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</w:t>
      </w:r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請轉帳或匯款至以下帳號。一經轉帳，除非不可抗力因素使活動取消否則恕不退費與取</w:t>
      </w:r>
    </w:p>
    <w:p w14:paraId="6D77BD3A" w14:textId="170B90A7" w:rsidR="00773DE3" w:rsidRPr="004D17E4" w:rsidRDefault="0071516E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</w:t>
      </w:r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消報名。活動結束後統一退還5</w:t>
      </w:r>
      <w:r w:rsidR="00653AE2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="00773DE3" w:rsidRPr="004D17E4">
        <w:rPr>
          <w:rFonts w:ascii="微軟正黑體" w:eastAsia="微軟正黑體" w:hAnsi="微軟正黑體" w:hint="eastAsia"/>
          <w:color w:val="000000" w:themeColor="text1"/>
          <w:szCs w:val="24"/>
        </w:rPr>
        <w:t>0元押金。</w:t>
      </w:r>
    </w:p>
    <w:p w14:paraId="5ECC06CE" w14:textId="293EB11C" w:rsidR="00773DE3" w:rsidRPr="004D17E4" w:rsidRDefault="00773DE3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戶名：林內農會（銀行代號699），帳號69901010000057</w:t>
      </w:r>
    </w:p>
    <w:p w14:paraId="6633B5EE" w14:textId="226F7741" w:rsidR="00220ECD" w:rsidRPr="004D17E4" w:rsidRDefault="00773DE3" w:rsidP="00773D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</w:t>
      </w:r>
      <w:r w:rsidR="00D54A42" w:rsidRPr="004D17E4">
        <w:rPr>
          <w:rFonts w:ascii="微軟正黑體" w:eastAsia="微軟正黑體" w:hAnsi="微軟正黑體" w:hint="eastAsia"/>
          <w:color w:val="000000" w:themeColor="text1"/>
          <w:szCs w:val="24"/>
        </w:rPr>
        <w:t>參賽者須進</w:t>
      </w:r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>入</w:t>
      </w:r>
      <w:r w:rsidR="00D54A42" w:rsidRPr="004D17E4">
        <w:rPr>
          <w:rFonts w:ascii="微軟正黑體" w:eastAsia="微軟正黑體" w:hAnsi="微軟正黑體" w:hint="eastAsia"/>
          <w:color w:val="000000" w:themeColor="text1"/>
          <w:szCs w:val="24"/>
        </w:rPr>
        <w:t>雲林縣林內鄉農會網站</w:t>
      </w:r>
      <w:bookmarkStart w:id="1" w:name="_Hlk148511341"/>
      <w:r w:rsidR="00D54A42" w:rsidRPr="004D17E4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hyperlink r:id="rId7" w:history="1">
        <w:r w:rsidR="00220ECD" w:rsidRPr="004D17E4">
          <w:rPr>
            <w:rStyle w:val="a3"/>
            <w:rFonts w:ascii="微軟正黑體" w:eastAsia="微軟正黑體" w:hAnsi="微軟正黑體" w:hint="eastAsia"/>
            <w:szCs w:val="24"/>
          </w:rPr>
          <w:t>http://www.linnei.org.tw</w:t>
        </w:r>
      </w:hyperlink>
      <w:r w:rsidR="00D54A42" w:rsidRPr="004D17E4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bookmarkEnd w:id="1"/>
      <w:r w:rsidR="00220ECD"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320B3EC3" w14:textId="695D8358" w:rsidR="00367697" w:rsidRPr="004D17E4" w:rsidRDefault="00220ECD" w:rsidP="000005E3">
      <w:pPr>
        <w:pStyle w:val="-11"/>
        <w:snapToGrid w:val="0"/>
        <w:spacing w:line="276" w:lineRule="auto"/>
        <w:ind w:leftChars="15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4D17E4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連結&lt; Google表單＞傳送基本資料</w:t>
      </w:r>
      <w:r w:rsidR="00D54A42" w:rsidRPr="004D17E4">
        <w:rPr>
          <w:rFonts w:ascii="微軟正黑體" w:eastAsia="微軟正黑體" w:hAnsi="微軟正黑體" w:hint="eastAsia"/>
          <w:color w:val="000000" w:themeColor="text1"/>
          <w:szCs w:val="24"/>
        </w:rPr>
        <w:t>或至本會推廣部報名。</w:t>
      </w:r>
      <w:bookmarkEnd w:id="0"/>
    </w:p>
    <w:p w14:paraId="46F1806A" w14:textId="26D50A85" w:rsidR="00CC6236" w:rsidRDefault="00CC6236" w:rsidP="004D17E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Style w:val="a5"/>
          <w:rFonts w:ascii="微軟正黑體" w:eastAsia="微軟正黑體" w:hAnsi="微軟正黑體" w:hint="eastAsia"/>
          <w:color w:val="17365D" w:themeColor="text2" w:themeShade="BF"/>
          <w:spacing w:val="15"/>
          <w:sz w:val="27"/>
          <w:szCs w:val="27"/>
        </w:rPr>
        <w:t xml:space="preserve">   </w:t>
      </w:r>
      <w:r w:rsidR="00DE2129">
        <w:rPr>
          <w:rStyle w:val="a5"/>
          <w:rFonts w:ascii="微軟正黑體" w:eastAsia="微軟正黑體" w:hAnsi="微軟正黑體" w:hint="eastAsia"/>
          <w:color w:val="17365D" w:themeColor="text2" w:themeShade="BF"/>
          <w:spacing w:val="15"/>
          <w:sz w:val="27"/>
          <w:szCs w:val="27"/>
        </w:rPr>
        <w:t>玖</w:t>
      </w:r>
      <w:r w:rsidR="008F754E" w:rsidRPr="008F754E">
        <w:rPr>
          <w:rStyle w:val="a5"/>
          <w:rFonts w:ascii="微軟正黑體" w:eastAsia="微軟正黑體" w:hAnsi="微軟正黑體" w:hint="eastAsia"/>
          <w:color w:val="17365D" w:themeColor="text2" w:themeShade="BF"/>
          <w:spacing w:val="15"/>
          <w:sz w:val="27"/>
          <w:szCs w:val="27"/>
        </w:rPr>
        <w:t>、頒獎時間</w:t>
      </w:r>
      <w:r w:rsidR="008F754E">
        <w:rPr>
          <w:rFonts w:ascii="微軟正黑體" w:eastAsia="微軟正黑體" w:hAnsi="微軟正黑體" w:hint="eastAsia"/>
          <w:color w:val="212529"/>
          <w:spacing w:val="15"/>
        </w:rPr>
        <w:br/>
        <w:t xml:space="preserve">  </w:t>
      </w:r>
      <w:r>
        <w:rPr>
          <w:rFonts w:ascii="微軟正黑體" w:eastAsia="微軟正黑體" w:hAnsi="微軟正黑體" w:hint="eastAsia"/>
          <w:color w:val="212529"/>
          <w:spacing w:val="15"/>
        </w:rPr>
        <w:t xml:space="preserve">  </w:t>
      </w:r>
      <w:r w:rsidR="008F754E">
        <w:rPr>
          <w:rFonts w:ascii="微軟正黑體" w:eastAsia="微軟正黑體" w:hAnsi="微軟正黑體" w:hint="eastAsia"/>
          <w:color w:val="212529"/>
          <w:spacing w:val="15"/>
        </w:rPr>
        <w:t xml:space="preserve">  11:00公布競賽結果（得獎組別如提前離開，現場唱名3次未在現場，則取</w:t>
      </w:r>
    </w:p>
    <w:p w14:paraId="4384BE8E" w14:textId="789DD6D7" w:rsidR="008F754E" w:rsidRPr="004D17E4" w:rsidRDefault="00CC6236" w:rsidP="004D17E4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/>
          <w:color w:val="212529"/>
          <w:spacing w:val="15"/>
        </w:rPr>
      </w:pPr>
      <w:r>
        <w:rPr>
          <w:rFonts w:ascii="微軟正黑體" w:eastAsia="微軟正黑體" w:hAnsi="微軟正黑體" w:hint="eastAsia"/>
          <w:color w:val="212529"/>
          <w:spacing w:val="15"/>
        </w:rPr>
        <w:t xml:space="preserve">      </w:t>
      </w:r>
      <w:r w:rsidR="008F754E">
        <w:rPr>
          <w:rFonts w:ascii="微軟正黑體" w:eastAsia="微軟正黑體" w:hAnsi="微軟正黑體" w:hint="eastAsia"/>
          <w:color w:val="212529"/>
          <w:spacing w:val="15"/>
        </w:rPr>
        <w:t>消名次，按成績高低遞補之）</w:t>
      </w:r>
    </w:p>
    <w:sectPr w:rsidR="008F754E" w:rsidRPr="004D17E4" w:rsidSect="0009741A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BEC7" w14:textId="77777777" w:rsidR="00CD12D2" w:rsidRDefault="00CD12D2" w:rsidP="006B6B36">
      <w:r>
        <w:separator/>
      </w:r>
    </w:p>
  </w:endnote>
  <w:endnote w:type="continuationSeparator" w:id="0">
    <w:p w14:paraId="0F8B9F5A" w14:textId="77777777" w:rsidR="00CD12D2" w:rsidRDefault="00CD12D2" w:rsidP="006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CF0B" w14:textId="77777777" w:rsidR="00CD12D2" w:rsidRDefault="00CD12D2" w:rsidP="006B6B36">
      <w:r>
        <w:separator/>
      </w:r>
    </w:p>
  </w:footnote>
  <w:footnote w:type="continuationSeparator" w:id="0">
    <w:p w14:paraId="4864130C" w14:textId="77777777" w:rsidR="00CD12D2" w:rsidRDefault="00CD12D2" w:rsidP="006B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12EE"/>
    <w:multiLevelType w:val="hybridMultilevel"/>
    <w:tmpl w:val="B1AEE7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BDD87A5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0FE5B8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1B0C28"/>
    <w:multiLevelType w:val="hybridMultilevel"/>
    <w:tmpl w:val="A0044038"/>
    <w:lvl w:ilvl="0" w:tplc="01568108">
      <w:start w:val="1"/>
      <w:numFmt w:val="ideographLegalTradition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2D"/>
    <w:rsid w:val="000005E3"/>
    <w:rsid w:val="00032969"/>
    <w:rsid w:val="0009741A"/>
    <w:rsid w:val="000B5A48"/>
    <w:rsid w:val="000C286D"/>
    <w:rsid w:val="00181E2D"/>
    <w:rsid w:val="00220ECD"/>
    <w:rsid w:val="00367697"/>
    <w:rsid w:val="00371C8D"/>
    <w:rsid w:val="00393C48"/>
    <w:rsid w:val="003D1413"/>
    <w:rsid w:val="003E4A10"/>
    <w:rsid w:val="004A5367"/>
    <w:rsid w:val="004D17E4"/>
    <w:rsid w:val="00553277"/>
    <w:rsid w:val="00585061"/>
    <w:rsid w:val="005C6F40"/>
    <w:rsid w:val="005C7F4D"/>
    <w:rsid w:val="005D6CBA"/>
    <w:rsid w:val="00653AE2"/>
    <w:rsid w:val="006B6B36"/>
    <w:rsid w:val="0071355A"/>
    <w:rsid w:val="0071516E"/>
    <w:rsid w:val="00773DE3"/>
    <w:rsid w:val="00863277"/>
    <w:rsid w:val="008F754E"/>
    <w:rsid w:val="00962C37"/>
    <w:rsid w:val="00B904B9"/>
    <w:rsid w:val="00C16CEB"/>
    <w:rsid w:val="00C57633"/>
    <w:rsid w:val="00CC6236"/>
    <w:rsid w:val="00CD12D2"/>
    <w:rsid w:val="00CD5AE9"/>
    <w:rsid w:val="00D54A42"/>
    <w:rsid w:val="00D54F99"/>
    <w:rsid w:val="00D7201A"/>
    <w:rsid w:val="00DB0D35"/>
    <w:rsid w:val="00D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106A"/>
  <w15:docId w15:val="{C74D9C5B-9242-4CF2-9B04-1BA985E9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99"/>
    <w:qFormat/>
    <w:rsid w:val="00181E2D"/>
    <w:pPr>
      <w:ind w:leftChars="200" w:left="480"/>
    </w:pPr>
  </w:style>
  <w:style w:type="character" w:styleId="a3">
    <w:name w:val="Hyperlink"/>
    <w:basedOn w:val="a0"/>
    <w:uiPriority w:val="99"/>
    <w:unhideWhenUsed/>
    <w:rsid w:val="00220EC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0EC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F75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8F754E"/>
    <w:rPr>
      <w:b/>
      <w:bCs/>
    </w:rPr>
  </w:style>
  <w:style w:type="paragraph" w:styleId="a6">
    <w:name w:val="header"/>
    <w:basedOn w:val="a"/>
    <w:link w:val="a7"/>
    <w:uiPriority w:val="99"/>
    <w:unhideWhenUsed/>
    <w:rsid w:val="006B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6B3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6B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ne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yunlin</dc:creator>
  <cp:keywords/>
  <dc:description/>
  <cp:lastModifiedBy>足姿 穆</cp:lastModifiedBy>
  <cp:revision>28</cp:revision>
  <cp:lastPrinted>2023-10-20T07:22:00Z</cp:lastPrinted>
  <dcterms:created xsi:type="dcterms:W3CDTF">2023-10-18T00:37:00Z</dcterms:created>
  <dcterms:modified xsi:type="dcterms:W3CDTF">2023-10-23T03:16:00Z</dcterms:modified>
</cp:coreProperties>
</file>